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94" w:rsidRDefault="00E03F94" w:rsidP="00A83201">
      <w:pPr>
        <w:spacing w:after="0" w:line="240" w:lineRule="auto"/>
        <w:jc w:val="both"/>
      </w:pPr>
      <w:r>
        <w:t>OBRAS SOCIALES</w:t>
      </w:r>
    </w:p>
    <w:p w:rsidR="00E03F94" w:rsidRDefault="00E03F94" w:rsidP="00A83201">
      <w:pPr>
        <w:spacing w:after="0" w:line="240" w:lineRule="auto"/>
        <w:jc w:val="both"/>
      </w:pPr>
    </w:p>
    <w:p w:rsidR="00E03F94" w:rsidRDefault="00E03F94" w:rsidP="00A83201">
      <w:pPr>
        <w:spacing w:after="0" w:line="240" w:lineRule="auto"/>
        <w:jc w:val="both"/>
      </w:pPr>
      <w:r>
        <w:t xml:space="preserve">Ley </w:t>
      </w:r>
      <w:proofErr w:type="spellStart"/>
      <w:r>
        <w:t>N°</w:t>
      </w:r>
      <w:proofErr w:type="spellEnd"/>
      <w:r>
        <w:t xml:space="preserve"> 23.660</w:t>
      </w:r>
    </w:p>
    <w:p w:rsidR="00E03F94" w:rsidRDefault="00E03F94" w:rsidP="00A83201">
      <w:pPr>
        <w:spacing w:after="0" w:line="240" w:lineRule="auto"/>
        <w:jc w:val="both"/>
      </w:pPr>
    </w:p>
    <w:p w:rsidR="00E03F94" w:rsidRDefault="00E03F94" w:rsidP="00A83201">
      <w:pPr>
        <w:spacing w:after="0" w:line="240" w:lineRule="auto"/>
        <w:jc w:val="both"/>
      </w:pPr>
      <w:r>
        <w:t>Régimen de aplicación</w:t>
      </w:r>
    </w:p>
    <w:p w:rsidR="00E03F94" w:rsidRDefault="00E03F94" w:rsidP="00A83201">
      <w:pPr>
        <w:spacing w:after="0" w:line="240" w:lineRule="auto"/>
        <w:jc w:val="both"/>
      </w:pPr>
    </w:p>
    <w:p w:rsidR="00E03F94" w:rsidRDefault="00E03F94" w:rsidP="00A83201">
      <w:pPr>
        <w:spacing w:after="0" w:line="240" w:lineRule="auto"/>
        <w:jc w:val="both"/>
      </w:pPr>
      <w:r>
        <w:t xml:space="preserve">Sancionada: </w:t>
      </w:r>
      <w:proofErr w:type="gramStart"/>
      <w:r>
        <w:t>Diciembre</w:t>
      </w:r>
      <w:proofErr w:type="gramEnd"/>
      <w:r>
        <w:t xml:space="preserve"> 29 de 1988.</w:t>
      </w:r>
    </w:p>
    <w:p w:rsidR="00E03F94" w:rsidRDefault="00E03F94" w:rsidP="00A83201">
      <w:pPr>
        <w:spacing w:after="0" w:line="240" w:lineRule="auto"/>
        <w:jc w:val="both"/>
      </w:pPr>
    </w:p>
    <w:p w:rsidR="00E03F94" w:rsidRDefault="00E03F94" w:rsidP="00A83201">
      <w:pPr>
        <w:spacing w:after="0" w:line="240" w:lineRule="auto"/>
        <w:jc w:val="both"/>
      </w:pPr>
      <w:r>
        <w:t xml:space="preserve">Promulgada: </w:t>
      </w:r>
      <w:proofErr w:type="gramStart"/>
      <w:r>
        <w:t>Enero</w:t>
      </w:r>
      <w:proofErr w:type="gramEnd"/>
      <w:r>
        <w:t xml:space="preserve"> 5 de 1989</w:t>
      </w:r>
    </w:p>
    <w:p w:rsidR="00E03F94" w:rsidRDefault="00E03F94" w:rsidP="00A83201">
      <w:pPr>
        <w:spacing w:after="0" w:line="240" w:lineRule="auto"/>
        <w:jc w:val="both"/>
      </w:pPr>
    </w:p>
    <w:p w:rsidR="00E03F94" w:rsidRDefault="00E03F94" w:rsidP="00A83201">
      <w:pPr>
        <w:spacing w:after="0" w:line="240" w:lineRule="auto"/>
        <w:jc w:val="both"/>
      </w:pPr>
      <w:r>
        <w:t>Ver Antecedentes Normativos</w:t>
      </w:r>
    </w:p>
    <w:p w:rsidR="00E03F94" w:rsidRDefault="00E03F94" w:rsidP="00A83201">
      <w:pPr>
        <w:spacing w:after="0" w:line="240" w:lineRule="auto"/>
        <w:jc w:val="both"/>
      </w:pPr>
    </w:p>
    <w:p w:rsidR="00E03F94" w:rsidRDefault="00E03F94" w:rsidP="00A83201">
      <w:pPr>
        <w:spacing w:after="0" w:line="240" w:lineRule="auto"/>
        <w:jc w:val="both"/>
      </w:pPr>
      <w:r>
        <w:t>EL SENADO Y CAMARA DE DIPUTADOS DE LA NACION ARGENTINA REUNIDOS EN CONGRESO, ETC. SANCIONAN CON FUERZA DE LEY</w:t>
      </w:r>
    </w:p>
    <w:p w:rsidR="00E03F94" w:rsidRDefault="00E03F94" w:rsidP="00A83201">
      <w:pPr>
        <w:spacing w:after="0" w:line="240" w:lineRule="auto"/>
        <w:jc w:val="both"/>
      </w:pPr>
    </w:p>
    <w:p w:rsidR="00E03F94" w:rsidRDefault="00E03F94" w:rsidP="00A83201">
      <w:pPr>
        <w:spacing w:after="0" w:line="240" w:lineRule="auto"/>
        <w:jc w:val="both"/>
      </w:pPr>
      <w:bookmarkStart w:id="0" w:name="_Hlk9333370"/>
      <w:r>
        <w:t>Artículo 1° — Quedan comprendidos en las disposiciones de la presente ley:</w:t>
      </w:r>
    </w:p>
    <w:p w:rsidR="00E03F94" w:rsidRDefault="00E03F94" w:rsidP="00A83201">
      <w:pPr>
        <w:spacing w:after="0" w:line="240" w:lineRule="auto"/>
        <w:jc w:val="both"/>
      </w:pPr>
    </w:p>
    <w:p w:rsidR="00E03F94" w:rsidRDefault="00E03F94" w:rsidP="00A83201">
      <w:pPr>
        <w:spacing w:after="0" w:line="240" w:lineRule="auto"/>
        <w:jc w:val="both"/>
      </w:pPr>
      <w:r>
        <w:t>a) Las obras sociales sindicales correspondientes a las asociaciones gremiales de trabajadores con personería gremial, signatarias de convenios colectivos de trabajo;</w:t>
      </w:r>
    </w:p>
    <w:p w:rsidR="00E03F94" w:rsidRDefault="00E03F94" w:rsidP="00A83201">
      <w:pPr>
        <w:spacing w:after="0" w:line="240" w:lineRule="auto"/>
        <w:jc w:val="both"/>
      </w:pPr>
    </w:p>
    <w:p w:rsidR="00E03F94" w:rsidRDefault="00E03F94" w:rsidP="00A83201">
      <w:pPr>
        <w:spacing w:after="0" w:line="240" w:lineRule="auto"/>
        <w:jc w:val="both"/>
      </w:pPr>
      <w:r>
        <w:t>b) Los institutos de administración mixta, las obras sociales y las reparticiones u organismos que teniendo como fines los establecidos en la presente ley hayan sido creados por leyes de la Nación;</w:t>
      </w:r>
    </w:p>
    <w:p w:rsidR="00E03F94" w:rsidRDefault="00E03F94" w:rsidP="00A83201">
      <w:pPr>
        <w:spacing w:after="0" w:line="240" w:lineRule="auto"/>
        <w:jc w:val="both"/>
      </w:pPr>
    </w:p>
    <w:p w:rsidR="00E03F94" w:rsidRDefault="00E03F94" w:rsidP="00A83201">
      <w:pPr>
        <w:spacing w:after="0" w:line="240" w:lineRule="auto"/>
        <w:jc w:val="both"/>
      </w:pPr>
      <w:r>
        <w:t xml:space="preserve">c) Las obras sociales de la administración central del Estado Nacional y sus organismos autárquicos y descentralizados; (Inciso sustituido por art. 1° de la Ley </w:t>
      </w:r>
      <w:proofErr w:type="spellStart"/>
      <w:r>
        <w:t>N°</w:t>
      </w:r>
      <w:proofErr w:type="spellEnd"/>
      <w:r>
        <w:t xml:space="preserve"> 23890 B.O. 30/10/90).</w:t>
      </w:r>
    </w:p>
    <w:p w:rsidR="00E03F94" w:rsidRDefault="00E03F94" w:rsidP="00A83201">
      <w:pPr>
        <w:spacing w:after="0" w:line="240" w:lineRule="auto"/>
        <w:jc w:val="both"/>
      </w:pPr>
    </w:p>
    <w:p w:rsidR="00E03F94" w:rsidRDefault="00E03F94" w:rsidP="00A83201">
      <w:pPr>
        <w:spacing w:after="0" w:line="240" w:lineRule="auto"/>
        <w:jc w:val="both"/>
      </w:pPr>
      <w:r>
        <w:t>d) Las obras sociales de las empresas y sociedades del Estado;</w:t>
      </w:r>
    </w:p>
    <w:p w:rsidR="00E03F94" w:rsidRDefault="00E03F94" w:rsidP="00A83201">
      <w:pPr>
        <w:spacing w:after="0" w:line="240" w:lineRule="auto"/>
        <w:jc w:val="both"/>
      </w:pPr>
    </w:p>
    <w:p w:rsidR="00E03F94" w:rsidRDefault="00E03F94" w:rsidP="00A83201">
      <w:pPr>
        <w:spacing w:after="0" w:line="240" w:lineRule="auto"/>
        <w:jc w:val="both"/>
      </w:pPr>
      <w:r>
        <w:t>e) Las obras sociales del personal de dirección y de las asociaciones profesionales de empresarios;</w:t>
      </w:r>
    </w:p>
    <w:p w:rsidR="00E03F94" w:rsidRDefault="00E03F94" w:rsidP="00A83201">
      <w:pPr>
        <w:spacing w:after="0" w:line="240" w:lineRule="auto"/>
        <w:jc w:val="both"/>
      </w:pPr>
    </w:p>
    <w:p w:rsidR="00E03F94" w:rsidRDefault="00E03F94" w:rsidP="00A83201">
      <w:pPr>
        <w:spacing w:after="0" w:line="240" w:lineRule="auto"/>
        <w:jc w:val="both"/>
      </w:pPr>
      <w:r>
        <w:t>f) Las obras sociales constituidas por convenio con empresas privadas o públicas y las que fueron originadas a partir de la vigencia del artículo 2° inciso g) punto 4 de la ley 21.476;</w:t>
      </w:r>
    </w:p>
    <w:p w:rsidR="00E03F94" w:rsidRDefault="00E03F94" w:rsidP="00A83201">
      <w:pPr>
        <w:spacing w:after="0" w:line="240" w:lineRule="auto"/>
        <w:jc w:val="both"/>
      </w:pPr>
    </w:p>
    <w:p w:rsidR="00E03F94" w:rsidRDefault="00E03F94" w:rsidP="00A83201">
      <w:pPr>
        <w:spacing w:after="0" w:line="240" w:lineRule="auto"/>
        <w:jc w:val="both"/>
      </w:pPr>
      <w:r>
        <w:t>g) Las obras sociales del personal civil y militar de las Fuerzas Armadas, de seguridad, Policía Federal Argentina, Servicio Penitenciario Federal y los retirados, jubilados y pensionados del mismo ámbito, cuando adhieran en los términos que determine la reglamentación;</w:t>
      </w:r>
    </w:p>
    <w:p w:rsidR="00E03F94" w:rsidRDefault="00E03F94" w:rsidP="00A83201">
      <w:pPr>
        <w:spacing w:after="0" w:line="240" w:lineRule="auto"/>
        <w:jc w:val="both"/>
      </w:pPr>
    </w:p>
    <w:p w:rsidR="00E03F94" w:rsidRDefault="00E03F94" w:rsidP="00A83201">
      <w:pPr>
        <w:spacing w:after="0" w:line="240" w:lineRule="auto"/>
        <w:jc w:val="both"/>
      </w:pPr>
      <w:r>
        <w:t>h) Toda otra entidad creada o a crearse que, no encuadrándose en la enumeración precedente, tenga como fin lo establecido por la presente ley.</w:t>
      </w:r>
    </w:p>
    <w:bookmarkEnd w:id="0"/>
    <w:p w:rsidR="00E03F94" w:rsidRDefault="00E03F94" w:rsidP="00A83201">
      <w:pPr>
        <w:spacing w:after="0" w:line="240" w:lineRule="auto"/>
        <w:jc w:val="both"/>
      </w:pPr>
    </w:p>
    <w:p w:rsidR="00E03F94" w:rsidRDefault="00E03F94" w:rsidP="00A83201">
      <w:pPr>
        <w:spacing w:after="0" w:line="240" w:lineRule="auto"/>
        <w:jc w:val="both"/>
      </w:pPr>
      <w:r>
        <w:t>Art. 2° — Las obras sociales comprendidas en los incisos c), d) y h) del artículo 1 funcionarán como entidades de derecho público no estatal, con individualidad jurídica, financiera y administrativa y tendrán el carácter de sujeto de derecho, con el alcance que el Código Civil establece para las personas jurídicas; las obras sociales señaladas en los incisos a), e) y f) de dicho artículo funcionarán con individualidad administrativa, contable y financiera y tendrán el carácter de sujeto de derecho con el alcance que el Código Civil establece en el inciso 2 del segundo apartado del artículo 33.</w:t>
      </w:r>
    </w:p>
    <w:p w:rsidR="00E03F94" w:rsidRDefault="00E03F94" w:rsidP="00A83201">
      <w:pPr>
        <w:spacing w:after="0" w:line="240" w:lineRule="auto"/>
        <w:jc w:val="both"/>
      </w:pPr>
    </w:p>
    <w:p w:rsidR="00E03F94" w:rsidRDefault="00E03F94" w:rsidP="00A83201">
      <w:pPr>
        <w:spacing w:after="0" w:line="240" w:lineRule="auto"/>
        <w:jc w:val="both"/>
      </w:pPr>
      <w:r>
        <w:t xml:space="preserve">Las obras sociales señaladas en el inciso b) del artículo 1, creados por leyes especiales al efecto, vigentes a la sanción de la presente ley, mantendrán sus modalidades administrativas, contables </w:t>
      </w:r>
      <w:r>
        <w:lastRenderedPageBreak/>
        <w:t>y financieras conforme a las leyes que le dieron origen, con las salvedades especificadas en los artículos 37, 38, 39 y 40 de la presente ley.</w:t>
      </w:r>
    </w:p>
    <w:p w:rsidR="00E03F94" w:rsidRDefault="00E03F94" w:rsidP="00A83201">
      <w:pPr>
        <w:spacing w:after="0" w:line="240" w:lineRule="auto"/>
        <w:jc w:val="both"/>
      </w:pPr>
    </w:p>
    <w:p w:rsidR="00E03F94" w:rsidRDefault="00E03F94" w:rsidP="00A83201">
      <w:pPr>
        <w:spacing w:after="0" w:line="240" w:lineRule="auto"/>
        <w:jc w:val="both"/>
      </w:pPr>
      <w:bookmarkStart w:id="1" w:name="_Hlk9333432"/>
      <w:r>
        <w:t>Art. 3° — Las obras sociales destinarán sus recursos en forma prioritaria a prestaciones de salud. Deberán, asimismo, brindar otras prestaciones sociales.</w:t>
      </w:r>
    </w:p>
    <w:p w:rsidR="00E03F94" w:rsidRDefault="00E03F94" w:rsidP="00A83201">
      <w:pPr>
        <w:spacing w:after="0" w:line="240" w:lineRule="auto"/>
        <w:jc w:val="both"/>
      </w:pPr>
    </w:p>
    <w:p w:rsidR="00E03F94" w:rsidRDefault="00E03F94" w:rsidP="00A83201">
      <w:pPr>
        <w:spacing w:after="0" w:line="240" w:lineRule="auto"/>
        <w:jc w:val="both"/>
      </w:pPr>
      <w:r>
        <w:t>En lo referente a las prestaciones de salud formarán parte del Sistema Nacional del Seguro de Salud -en calidad de agentes naturales del mismo- sujetos a las disposiciones y normativas que lo regulan.</w:t>
      </w:r>
    </w:p>
    <w:bookmarkEnd w:id="1"/>
    <w:p w:rsidR="00E03F94" w:rsidRDefault="00E03F94" w:rsidP="00A83201">
      <w:pPr>
        <w:spacing w:after="0" w:line="240" w:lineRule="auto"/>
        <w:jc w:val="both"/>
      </w:pPr>
    </w:p>
    <w:p w:rsidR="00E03F94" w:rsidRDefault="00E03F94" w:rsidP="00A83201">
      <w:pPr>
        <w:spacing w:after="0" w:line="240" w:lineRule="auto"/>
        <w:jc w:val="both"/>
      </w:pPr>
      <w:r>
        <w:t>Art. 4° — Las obras sociales, cualquiera sea su naturaleza y forma de administración presentarán anualmente, en lo referente a su responsabilidad como agentes del seguro, la siguiente documentación ante la Administración Nacional del Seguro de Salud (ANSSAL):</w:t>
      </w:r>
    </w:p>
    <w:p w:rsidR="00E03F94" w:rsidRDefault="00E03F94" w:rsidP="00A83201">
      <w:pPr>
        <w:spacing w:after="0" w:line="240" w:lineRule="auto"/>
        <w:jc w:val="both"/>
      </w:pPr>
    </w:p>
    <w:p w:rsidR="00E03F94" w:rsidRDefault="00E03F94" w:rsidP="00A83201">
      <w:pPr>
        <w:spacing w:after="0" w:line="240" w:lineRule="auto"/>
        <w:jc w:val="both"/>
      </w:pPr>
      <w:r>
        <w:t>a) Programa de prestaciones médico-asistenciales para sus beneficiarios;</w:t>
      </w:r>
    </w:p>
    <w:p w:rsidR="00E03F94" w:rsidRDefault="00E03F94" w:rsidP="00A83201">
      <w:pPr>
        <w:spacing w:after="0" w:line="240" w:lineRule="auto"/>
        <w:jc w:val="both"/>
      </w:pPr>
    </w:p>
    <w:p w:rsidR="00E03F94" w:rsidRDefault="00E03F94" w:rsidP="00A83201">
      <w:pPr>
        <w:spacing w:after="0" w:line="240" w:lineRule="auto"/>
        <w:jc w:val="both"/>
      </w:pPr>
      <w:r>
        <w:t>b) Presupuesto de gastos y recursos para su funcionamiento y la ejecución del programa;</w:t>
      </w:r>
    </w:p>
    <w:p w:rsidR="00E03F94" w:rsidRDefault="00E03F94" w:rsidP="00A83201">
      <w:pPr>
        <w:spacing w:after="0" w:line="240" w:lineRule="auto"/>
        <w:jc w:val="both"/>
      </w:pPr>
    </w:p>
    <w:p w:rsidR="00E03F94" w:rsidRDefault="00E03F94" w:rsidP="00A83201">
      <w:pPr>
        <w:spacing w:after="0" w:line="240" w:lineRule="auto"/>
        <w:jc w:val="both"/>
      </w:pPr>
      <w:r>
        <w:t>c) Memoria general y balance de ingresos y egresos financieros del período anterior;</w:t>
      </w:r>
    </w:p>
    <w:p w:rsidR="00E03F94" w:rsidRDefault="00E03F94" w:rsidP="00A83201">
      <w:pPr>
        <w:spacing w:after="0" w:line="240" w:lineRule="auto"/>
        <w:jc w:val="both"/>
      </w:pPr>
    </w:p>
    <w:p w:rsidR="00E03F94" w:rsidRDefault="00E03F94" w:rsidP="00A83201">
      <w:pPr>
        <w:spacing w:after="0" w:line="240" w:lineRule="auto"/>
        <w:jc w:val="both"/>
      </w:pPr>
      <w:r>
        <w:t>d) Copia legalizada de todos los contratos de prestaciones de salud que celebre durante el mismo período, a efectos de confeccionar un registro de los mismos.</w:t>
      </w:r>
    </w:p>
    <w:p w:rsidR="00E03F94" w:rsidRDefault="00E03F94" w:rsidP="00A83201">
      <w:pPr>
        <w:spacing w:after="0" w:line="240" w:lineRule="auto"/>
        <w:jc w:val="both"/>
      </w:pPr>
    </w:p>
    <w:p w:rsidR="00E03F94" w:rsidRDefault="00E03F94" w:rsidP="00A83201">
      <w:pPr>
        <w:spacing w:after="0" w:line="240" w:lineRule="auto"/>
        <w:jc w:val="both"/>
      </w:pPr>
      <w:r>
        <w:t>Art. 5° — Las obras sociales deberán destinar como mínimo el ochenta por ciento (80%) de sus recursos brutos, deducidos los aportes al Fondo Solidario de Redistribución creado en jurisdicción de la ANSSAL, a la prestación de los servicios de atención de la salud establecidos por el seguro, a sus beneficiarios.</w:t>
      </w:r>
    </w:p>
    <w:p w:rsidR="00E03F94" w:rsidRDefault="00E03F94" w:rsidP="00A83201">
      <w:pPr>
        <w:spacing w:after="0" w:line="240" w:lineRule="auto"/>
        <w:jc w:val="both"/>
      </w:pPr>
    </w:p>
    <w:p w:rsidR="00E03F94" w:rsidRDefault="00E03F94" w:rsidP="00A83201">
      <w:pPr>
        <w:spacing w:after="0" w:line="240" w:lineRule="auto"/>
        <w:jc w:val="both"/>
      </w:pPr>
      <w:r>
        <w:t xml:space="preserve">Las obras sociales que recauden centralizadamente deberán remitir mensualmente el setenta por ciento (70%) de lo recaudado en cada jurisdicción para atender las necesidades de salud de sus beneficiarios residentes en la misma jurisdicción. </w:t>
      </w:r>
      <w:proofErr w:type="gramStart"/>
      <w:r>
        <w:t>Asimismo</w:t>
      </w:r>
      <w:proofErr w:type="gramEnd"/>
      <w:r>
        <w:t xml:space="preserve"> asegurarán en sus estatutos mecanismos de redistribución regional solidaria que asegure el acceso de sus beneficiarios a los servicios de salud sin discriminaciones de ningún tipo.</w:t>
      </w:r>
    </w:p>
    <w:p w:rsidR="00E03F94" w:rsidRDefault="00E03F94" w:rsidP="00A83201">
      <w:pPr>
        <w:spacing w:after="0" w:line="240" w:lineRule="auto"/>
        <w:jc w:val="both"/>
      </w:pPr>
    </w:p>
    <w:p w:rsidR="00E03F94" w:rsidRDefault="00E03F94" w:rsidP="00A83201">
      <w:pPr>
        <w:spacing w:after="0" w:line="240" w:lineRule="auto"/>
        <w:jc w:val="both"/>
      </w:pPr>
      <w:r>
        <w:t>Art. 6° — Las obras sociales comprendidas en el régimen de la presente ley, como agentes del Seguro de Salud, deberán inscribirse en el registro que funcionará en el ámbito de la ANSSAL y en las condiciones que establezca la ley del Sistema Nacional del Seguro de Salud y su decreto reglamentario.</w:t>
      </w:r>
    </w:p>
    <w:p w:rsidR="00E03F94" w:rsidRDefault="00E03F94" w:rsidP="00A83201">
      <w:pPr>
        <w:spacing w:after="0" w:line="240" w:lineRule="auto"/>
        <w:jc w:val="both"/>
      </w:pPr>
    </w:p>
    <w:p w:rsidR="00E03F94" w:rsidRDefault="00E03F94" w:rsidP="00A83201">
      <w:pPr>
        <w:spacing w:after="0" w:line="240" w:lineRule="auto"/>
        <w:jc w:val="both"/>
      </w:pPr>
      <w:r>
        <w:t>El cumplimiento de este requisito será condición necesaria para aplicar los fondos percibidos con destino a las prestaciones de salud.</w:t>
      </w:r>
    </w:p>
    <w:p w:rsidR="00E03F94" w:rsidRDefault="00E03F94" w:rsidP="00A83201">
      <w:pPr>
        <w:spacing w:after="0" w:line="240" w:lineRule="auto"/>
        <w:jc w:val="both"/>
      </w:pPr>
    </w:p>
    <w:p w:rsidR="00E03F94" w:rsidRDefault="00E03F94" w:rsidP="00A83201">
      <w:pPr>
        <w:spacing w:after="0" w:line="240" w:lineRule="auto"/>
        <w:jc w:val="both"/>
      </w:pPr>
      <w:r>
        <w:t>Art. 7° — Las resoluciones que adopten la Secretaría de Salud de la Nación y la ANSSAL, en ejercicio de las funciones, atribuciones y facultades otorgadas por la legislación, serán de cumplimiento obligatorio para las obras sociales, exclusivamente en lo que atañe a su condición de agentes del Seguro de Salud.</w:t>
      </w:r>
    </w:p>
    <w:p w:rsidR="00E03F94" w:rsidRDefault="00E03F94" w:rsidP="00A83201">
      <w:pPr>
        <w:spacing w:after="0" w:line="240" w:lineRule="auto"/>
        <w:jc w:val="both"/>
      </w:pPr>
    </w:p>
    <w:p w:rsidR="00E03F94" w:rsidRDefault="00E03F94" w:rsidP="00A83201">
      <w:pPr>
        <w:spacing w:after="0" w:line="240" w:lineRule="auto"/>
        <w:jc w:val="both"/>
      </w:pPr>
      <w:bookmarkStart w:id="2" w:name="_Hlk9333480"/>
      <w:r>
        <w:t>Art. 8° — Quedan obligatoriamente incluidos en calidad de beneficiarios de las obras sociales:</w:t>
      </w:r>
    </w:p>
    <w:p w:rsidR="00E03F94" w:rsidRDefault="00E03F94" w:rsidP="00A83201">
      <w:pPr>
        <w:spacing w:after="0" w:line="240" w:lineRule="auto"/>
        <w:jc w:val="both"/>
      </w:pPr>
    </w:p>
    <w:p w:rsidR="00E03F94" w:rsidRDefault="00E03F94" w:rsidP="00A83201">
      <w:pPr>
        <w:spacing w:after="0" w:line="240" w:lineRule="auto"/>
        <w:jc w:val="both"/>
      </w:pPr>
      <w:r>
        <w:t xml:space="preserve">a) Los trabajadores que presten servicios en relación de dependencia, sea en el ámbito privado o en el sector público del Poder Ejecutivo o en sus organismos autárquicos y descentralizados; en empresas y sociedades del Estado, en la Municipalidad de la Ciudad de Buenos Aires y en el </w:t>
      </w:r>
      <w:r>
        <w:lastRenderedPageBreak/>
        <w:t xml:space="preserve">Territorio Nacional de la Tierra del Fuego, Antártida e Islas del Atlántico Sur; (Inciso sustituido por Art. 2° de la Ley </w:t>
      </w:r>
      <w:proofErr w:type="spellStart"/>
      <w:r>
        <w:t>N°</w:t>
      </w:r>
      <w:proofErr w:type="spellEnd"/>
      <w:r>
        <w:t xml:space="preserve"> 23.890 B.O. 30/10/1990).</w:t>
      </w:r>
    </w:p>
    <w:p w:rsidR="00E03F94" w:rsidRDefault="00E03F94" w:rsidP="00A83201">
      <w:pPr>
        <w:spacing w:after="0" w:line="240" w:lineRule="auto"/>
        <w:jc w:val="both"/>
      </w:pPr>
    </w:p>
    <w:p w:rsidR="00E03F94" w:rsidRDefault="00E03F94" w:rsidP="00A83201">
      <w:pPr>
        <w:spacing w:after="0" w:line="240" w:lineRule="auto"/>
        <w:jc w:val="both"/>
      </w:pPr>
      <w:r>
        <w:t>b) Los jubilados y pensionados nacionales y los de la Municipalidad de la Ciudad de Buenos Aires;</w:t>
      </w:r>
    </w:p>
    <w:p w:rsidR="00E03F94" w:rsidRDefault="00E03F94" w:rsidP="00A83201">
      <w:pPr>
        <w:spacing w:after="0" w:line="240" w:lineRule="auto"/>
        <w:jc w:val="both"/>
      </w:pPr>
    </w:p>
    <w:p w:rsidR="00E03F94" w:rsidRDefault="00E03F94" w:rsidP="00A83201">
      <w:pPr>
        <w:spacing w:after="0" w:line="240" w:lineRule="auto"/>
        <w:jc w:val="both"/>
      </w:pPr>
      <w:r>
        <w:t>c) Los beneficiarios de prestaciones no contributivas nacionales.</w:t>
      </w:r>
    </w:p>
    <w:p w:rsidR="00E03F94" w:rsidRDefault="00E03F94" w:rsidP="00A83201">
      <w:pPr>
        <w:spacing w:after="0" w:line="240" w:lineRule="auto"/>
        <w:jc w:val="both"/>
      </w:pPr>
    </w:p>
    <w:p w:rsidR="00E03F94" w:rsidRDefault="00E03F94" w:rsidP="00A83201">
      <w:pPr>
        <w:spacing w:after="0" w:line="240" w:lineRule="auto"/>
        <w:jc w:val="both"/>
      </w:pPr>
      <w:r>
        <w:t>Art. 9° — Quedan también incluidos en calidad de beneficiarios:</w:t>
      </w:r>
    </w:p>
    <w:p w:rsidR="00E03F94" w:rsidRDefault="00E03F94" w:rsidP="00A83201">
      <w:pPr>
        <w:spacing w:after="0" w:line="240" w:lineRule="auto"/>
        <w:jc w:val="both"/>
      </w:pPr>
    </w:p>
    <w:p w:rsidR="00E03F94" w:rsidRDefault="00E03F94" w:rsidP="00A83201">
      <w:pPr>
        <w:spacing w:after="0" w:line="240" w:lineRule="auto"/>
        <w:jc w:val="both"/>
      </w:pPr>
      <w:r>
        <w:t>a) Los grupos familiares primarios de las categorías indicadas en el artículo anterior. Se entiende por grupo familiar primario el integrado por el cónyuge del afiliado titular, los hijos solteros hasta los veintiún años, no emancipados por habilitación de edad o ejercicio de actividad profesional, comercial o laboral, los hijos solteros mayores de veintiún años y hasta los veinticinco años inclusive, que estén a exclusivo cargo del afiliado titular que cursen estudios regulares oficialmente reconocidos por la autoridad pertinente, los hijos incapacitados y a cargo del afiliado titular, mayores de veintiún años; los hijos del cónyuge; los menores cuya guarda y tutela haya sido acordada por autoridad judicial o administrativa, que reúnan los requisitos establecidos en este inciso;</w:t>
      </w:r>
    </w:p>
    <w:p w:rsidR="00E03F94" w:rsidRDefault="00E03F94" w:rsidP="00A83201">
      <w:pPr>
        <w:spacing w:after="0" w:line="240" w:lineRule="auto"/>
        <w:jc w:val="both"/>
      </w:pPr>
    </w:p>
    <w:p w:rsidR="00E03F94" w:rsidRDefault="00E03F94" w:rsidP="00A83201">
      <w:pPr>
        <w:spacing w:after="0" w:line="240" w:lineRule="auto"/>
        <w:jc w:val="both"/>
      </w:pPr>
      <w:r>
        <w:t>b) Las personas que convivan con el afiliado titular y reciban del mismo ostensible trato familiar, según la acreditación que determine la reglamentación.</w:t>
      </w:r>
    </w:p>
    <w:p w:rsidR="00E03F94" w:rsidRDefault="00E03F94" w:rsidP="00A83201">
      <w:pPr>
        <w:spacing w:after="0" w:line="240" w:lineRule="auto"/>
        <w:jc w:val="both"/>
      </w:pPr>
    </w:p>
    <w:p w:rsidR="00E03F94" w:rsidRDefault="00E03F94" w:rsidP="00A83201">
      <w:pPr>
        <w:spacing w:after="0" w:line="240" w:lineRule="auto"/>
        <w:jc w:val="both"/>
      </w:pPr>
      <w:r>
        <w:t>La Dirección Nacional de Obras Sociales podrá autorizar, con los requisitos que ella establezca, la inclusión como beneficiarios, de otros ascendientes o descendientes por consanguinidad del beneficiario titular y que se encuentren a su cargo, en cuyo caso se fija un aporte adicional del uno y medio por ciento (1.5%) por cada una de las personas que se incluyan.</w:t>
      </w:r>
    </w:p>
    <w:p w:rsidR="00E03F94" w:rsidRDefault="00E03F94" w:rsidP="00A83201">
      <w:pPr>
        <w:spacing w:after="0" w:line="240" w:lineRule="auto"/>
        <w:jc w:val="both"/>
      </w:pPr>
    </w:p>
    <w:p w:rsidR="00E03F94" w:rsidRDefault="00E03F94" w:rsidP="00A83201">
      <w:pPr>
        <w:spacing w:after="0" w:line="240" w:lineRule="auto"/>
        <w:jc w:val="both"/>
      </w:pPr>
      <w:r>
        <w:t>Art. 10. — El carácter de beneficiario otorgado en el inciso a) del artículo 8 y en los incisos a) y b) del artículo 9 de esta ley subsistirá mientras se mantenga el contrato de trabajo o la relación de empleo público y el trabajador o empleado reciba remuneración del empleador, con las siguientes salvedades:</w:t>
      </w:r>
    </w:p>
    <w:p w:rsidR="00E03F94" w:rsidRDefault="00E03F94" w:rsidP="00A83201">
      <w:pPr>
        <w:spacing w:after="0" w:line="240" w:lineRule="auto"/>
        <w:jc w:val="both"/>
      </w:pPr>
    </w:p>
    <w:p w:rsidR="00E03F94" w:rsidRDefault="00E03F94" w:rsidP="00A83201">
      <w:pPr>
        <w:spacing w:after="0" w:line="240" w:lineRule="auto"/>
        <w:jc w:val="both"/>
      </w:pPr>
      <w:r>
        <w:t>a) En caso de extinción del contrato de trabajo, los trabajadores que se hubieran desempeñado en forma continuada durante más de tres (3) meses mantendrán su calidad de beneficiarios durante un período de tres (3) meses, contados de su distracto, sin obligación de efectuar aportes;</w:t>
      </w:r>
    </w:p>
    <w:p w:rsidR="00E03F94" w:rsidRDefault="00E03F94" w:rsidP="00A83201">
      <w:pPr>
        <w:spacing w:after="0" w:line="240" w:lineRule="auto"/>
        <w:jc w:val="both"/>
      </w:pPr>
    </w:p>
    <w:p w:rsidR="00E03F94" w:rsidRDefault="00E03F94" w:rsidP="00A83201">
      <w:pPr>
        <w:spacing w:after="0" w:line="240" w:lineRule="auto"/>
        <w:jc w:val="both"/>
      </w:pPr>
      <w:r>
        <w:t>b) En caso de interrupción del trabajo por causa de accidente o enfermedad inculpable, el trabajador mantendrá su calidad de beneficiario durante el plazo de conservación del empleo sin percepción de remuneración, sin obligación de efectuar aportes;</w:t>
      </w:r>
    </w:p>
    <w:p w:rsidR="00E03F94" w:rsidRDefault="00E03F94" w:rsidP="00A83201">
      <w:pPr>
        <w:spacing w:after="0" w:line="240" w:lineRule="auto"/>
        <w:jc w:val="both"/>
      </w:pPr>
    </w:p>
    <w:p w:rsidR="00E03F94" w:rsidRDefault="00E03F94" w:rsidP="00A83201">
      <w:pPr>
        <w:spacing w:after="0" w:line="240" w:lineRule="auto"/>
        <w:jc w:val="both"/>
      </w:pPr>
      <w:r>
        <w:t>c) En caso de suspensión del trabajador sin goce de remuneración, éste mantendrá su carácter de beneficiario durante un período de tres (3) meses. Si la suspensión se prolongare más allá de dicho plazo, podrá optar por continuar manteniendo ese carácter, cumpliendo con las obligaciones del aporte a su cargo y de la contribución a cargo del empleador;</w:t>
      </w:r>
    </w:p>
    <w:p w:rsidR="00E03F94" w:rsidRDefault="00E03F94" w:rsidP="00A83201">
      <w:pPr>
        <w:spacing w:after="0" w:line="240" w:lineRule="auto"/>
        <w:jc w:val="both"/>
      </w:pPr>
    </w:p>
    <w:p w:rsidR="00E03F94" w:rsidRDefault="00E03F94" w:rsidP="00A83201">
      <w:pPr>
        <w:spacing w:after="0" w:line="240" w:lineRule="auto"/>
        <w:jc w:val="both"/>
      </w:pPr>
      <w:r>
        <w:t>d)En caso de licencia sin goce de remuneración por razones particulares del trabajador, éste podrá optar por mantener durante el lapso de la licencia la calidad de beneficiario cumpliendo con las obligaciones de aportes a su cargo y contribución a cargo del empleador;</w:t>
      </w:r>
    </w:p>
    <w:p w:rsidR="00E03F94" w:rsidRDefault="00E03F94" w:rsidP="00A83201">
      <w:pPr>
        <w:spacing w:after="0" w:line="240" w:lineRule="auto"/>
        <w:jc w:val="both"/>
      </w:pPr>
    </w:p>
    <w:p w:rsidR="00E03F94" w:rsidRDefault="00E03F94" w:rsidP="00A83201">
      <w:pPr>
        <w:spacing w:after="0" w:line="240" w:lineRule="auto"/>
        <w:jc w:val="both"/>
      </w:pPr>
      <w:r>
        <w:t xml:space="preserve">e) Los trabajadores de temporada podrán optar por mantener el carácter de beneficiarios durante el período de inactividad y mientras subsista el contrato de trabajo cumpliendo durante </w:t>
      </w:r>
      <w:r>
        <w:lastRenderedPageBreak/>
        <w:t>ese período con las obligaciones del aporte a su cargo y de la contribución a cargo del empleador que establece la presente ley. Este derecho cesará a partir del momento en que, en razón de otro contrato de trabajo, pasen a ser beneficiarios titulares en los términos previstos en el artículo 8 inciso a) de la presente ley;</w:t>
      </w:r>
    </w:p>
    <w:p w:rsidR="00E03F94" w:rsidRDefault="00E03F94" w:rsidP="00A83201">
      <w:pPr>
        <w:spacing w:after="0" w:line="240" w:lineRule="auto"/>
        <w:jc w:val="both"/>
      </w:pPr>
    </w:p>
    <w:p w:rsidR="00E03F94" w:rsidRDefault="00E03F94" w:rsidP="00A83201">
      <w:pPr>
        <w:spacing w:after="0" w:line="240" w:lineRule="auto"/>
        <w:jc w:val="both"/>
      </w:pPr>
      <w:r>
        <w:t>f) En caso que el trabajador deba prestar servicio militar obligatorio por llamado ordinario, movilización o convocatorias especiales, durante el período que aquél no perciba remuneración por esta causa mantendrá la calidad de beneficiario titular, sin obligación de efectuar aportes;</w:t>
      </w:r>
    </w:p>
    <w:p w:rsidR="00E03F94" w:rsidRDefault="00E03F94" w:rsidP="00A83201">
      <w:pPr>
        <w:spacing w:after="0" w:line="240" w:lineRule="auto"/>
        <w:jc w:val="both"/>
      </w:pPr>
    </w:p>
    <w:p w:rsidR="00E03F94" w:rsidRDefault="00E03F94" w:rsidP="00A83201">
      <w:pPr>
        <w:spacing w:after="0" w:line="240" w:lineRule="auto"/>
        <w:jc w:val="both"/>
      </w:pPr>
      <w:r>
        <w:t>g) La mujer que quedare en situación de excedencia podrá optar por mantener su calidad de beneficiaria durante el período de la misma, cumpliendo con las obligaciones del aporte a su cargo y de la contribución a cargo del empleador que establece la presente ley;</w:t>
      </w:r>
    </w:p>
    <w:p w:rsidR="00E03F94" w:rsidRDefault="00E03F94" w:rsidP="00A83201">
      <w:pPr>
        <w:spacing w:after="0" w:line="240" w:lineRule="auto"/>
        <w:jc w:val="both"/>
      </w:pPr>
    </w:p>
    <w:p w:rsidR="00E03F94" w:rsidRDefault="00E03F94" w:rsidP="00A83201">
      <w:pPr>
        <w:spacing w:after="0" w:line="240" w:lineRule="auto"/>
        <w:jc w:val="both"/>
      </w:pPr>
      <w:r>
        <w:t xml:space="preserve">h) En caso de muerte del trabajador, los integrantes de su grupo familiar primario mantendrán el carácter de beneficiarios, por el plazo y en las condiciones del inciso a) de este artículo. </w:t>
      </w:r>
      <w:proofErr w:type="gramStart"/>
      <w:r>
        <w:t>Una vez vencido dicho plazo podrán</w:t>
      </w:r>
      <w:proofErr w:type="gramEnd"/>
      <w:r>
        <w:t xml:space="preserve"> optar por continuar en ese carácter, cumpliendo con los aportes y contribuciones que hubieren correspondido al beneficiario titular. Este derecho cesará a partir del momento en que por cualquier circunstancia adquieran la calidad de beneficiarios titulares prevista en esta ley.</w:t>
      </w:r>
    </w:p>
    <w:p w:rsidR="00E03F94" w:rsidRDefault="00E03F94" w:rsidP="00A83201">
      <w:pPr>
        <w:spacing w:after="0" w:line="240" w:lineRule="auto"/>
        <w:jc w:val="both"/>
      </w:pPr>
    </w:p>
    <w:p w:rsidR="00E03F94" w:rsidRDefault="00E03F94" w:rsidP="00A83201">
      <w:pPr>
        <w:spacing w:after="0" w:line="240" w:lineRule="auto"/>
        <w:jc w:val="both"/>
      </w:pPr>
      <w:r>
        <w:t>En los supuestos de los incisos precedentes, el mantenimiento de la calidad de beneficiario del trabajador en relación de dependencia se extiende a su respectivo grupo familiar primario.</w:t>
      </w:r>
    </w:p>
    <w:p w:rsidR="00E03F94" w:rsidRDefault="00E03F94" w:rsidP="00A83201">
      <w:pPr>
        <w:spacing w:after="0" w:line="240" w:lineRule="auto"/>
        <w:jc w:val="both"/>
      </w:pPr>
    </w:p>
    <w:p w:rsidR="00E03F94" w:rsidRDefault="00E03F94" w:rsidP="00A83201">
      <w:pPr>
        <w:spacing w:after="0" w:line="240" w:lineRule="auto"/>
        <w:jc w:val="both"/>
      </w:pPr>
      <w:r>
        <w:t>La autoridad de aplicación facultada para resolver los casos no contemplados en este artículo, como también los supuestos y condiciones en que subsistirá el derecho al goce de las prestaciones, derivados de los hechos ocurridos en el período durante el cual el trabajador o su grupo familiar primario revestían la calidad de beneficiarios, pudiendo ampliar los plazos de las coberturas cuando así lo considere.</w:t>
      </w:r>
    </w:p>
    <w:p w:rsidR="00E03F94" w:rsidRDefault="00E03F94" w:rsidP="00A83201">
      <w:pPr>
        <w:spacing w:after="0" w:line="240" w:lineRule="auto"/>
        <w:jc w:val="both"/>
      </w:pPr>
    </w:p>
    <w:bookmarkEnd w:id="2"/>
    <w:p w:rsidR="00E03F94" w:rsidRDefault="00E03F94" w:rsidP="00A83201">
      <w:pPr>
        <w:spacing w:after="0" w:line="240" w:lineRule="auto"/>
        <w:jc w:val="both"/>
      </w:pPr>
      <w:r>
        <w:t>Art. 11. — Cada obra social elaborará su propio estatuto conforme con la presente ley y las normas que se dicten en consecuencia, el que presentará ante la Dirección Nacional de Obras Sociales para su registro.</w:t>
      </w:r>
    </w:p>
    <w:p w:rsidR="00E03F94" w:rsidRDefault="00E03F94" w:rsidP="00A83201">
      <w:pPr>
        <w:spacing w:after="0" w:line="240" w:lineRule="auto"/>
        <w:jc w:val="both"/>
      </w:pPr>
    </w:p>
    <w:p w:rsidR="00E03F94" w:rsidRDefault="00E03F94" w:rsidP="00A83201">
      <w:pPr>
        <w:spacing w:after="0" w:line="240" w:lineRule="auto"/>
        <w:jc w:val="both"/>
      </w:pPr>
      <w:r>
        <w:t>Art. 12. — Las obras sociales comprendidas en el régimen de la presente ley serán administradas conforme con las siguientes disposiciones:</w:t>
      </w:r>
    </w:p>
    <w:p w:rsidR="00E03F94" w:rsidRDefault="00E03F94" w:rsidP="00A83201">
      <w:pPr>
        <w:spacing w:after="0" w:line="240" w:lineRule="auto"/>
        <w:jc w:val="both"/>
      </w:pPr>
    </w:p>
    <w:p w:rsidR="00E03F94" w:rsidRDefault="00E03F94" w:rsidP="00A83201">
      <w:pPr>
        <w:spacing w:after="0" w:line="240" w:lineRule="auto"/>
        <w:jc w:val="both"/>
      </w:pPr>
      <w:r>
        <w:t>a) Las obras sociales sindicales son patrimonio de los trabajadores que las componen. Serán conducidas y administradas por autoridad colegiada que no supere el número de cinco (5) integrantes, cuyos miembros serán elegidos por la asociación sindical con personería gremial signataria de los convenios colectivos de trabajo que corresponda, a través de su secretariado nacional, consejo directivo nacional o asamblea general de delegados congresales, conforme al estatuto de la obra social sindical. No existirá incompatibilidad en el ejercicio de cargos electivos entre las obras sociales comprendidas en el régimen de la presente ley y la correspondiente asociación sindical;</w:t>
      </w:r>
    </w:p>
    <w:p w:rsidR="00E03F94" w:rsidRDefault="00E03F94" w:rsidP="00A83201">
      <w:pPr>
        <w:spacing w:after="0" w:line="240" w:lineRule="auto"/>
        <w:jc w:val="both"/>
      </w:pPr>
    </w:p>
    <w:p w:rsidR="00E03F94" w:rsidRDefault="00E03F94" w:rsidP="00A83201">
      <w:pPr>
        <w:spacing w:after="0" w:line="240" w:lineRule="auto"/>
        <w:jc w:val="both"/>
      </w:pPr>
      <w:r>
        <w:t>b) Las obras sociales e institutos de administración mixta, creados por leyes especiales al efecto, vigentes a la sanción de la presente ley, continuarán desarrollando sus funciones conforme a las disposiciones legales que le dieron origen, con las salvedades especificadas en los artículos 37, 38, 39 y 40 de la presente ley;</w:t>
      </w:r>
    </w:p>
    <w:p w:rsidR="00E03F94" w:rsidRDefault="00E03F94" w:rsidP="00A83201">
      <w:pPr>
        <w:spacing w:after="0" w:line="240" w:lineRule="auto"/>
        <w:jc w:val="both"/>
      </w:pPr>
    </w:p>
    <w:p w:rsidR="00E03F94" w:rsidRDefault="00E03F94" w:rsidP="00A83201">
      <w:pPr>
        <w:spacing w:after="0" w:line="240" w:lineRule="auto"/>
        <w:jc w:val="both"/>
      </w:pPr>
      <w:r>
        <w:t xml:space="preserve">c) Las obras sociales de la administración central del Estado Nacional y de sus organismos autárquicos y descentralizados serán conducidas y administradas por un presidente propuesto </w:t>
      </w:r>
      <w:r>
        <w:lastRenderedPageBreak/>
        <w:t xml:space="preserve">por la Subsecretaría de Salud de la Nación, cuatro (4) vocales en representación del Estado propuestos por el respectivo organismo autárquico o descentralizado que corresponda y cuatro (4) vocales en representación de los beneficiarios que serán propuestos por la asociación sindical, con personería gremial pertinente. Todos serán designados por el Ministerio de Salud y Acción Social; (Inciso sustituido por Art. 3° de la Ley </w:t>
      </w:r>
      <w:proofErr w:type="spellStart"/>
      <w:r>
        <w:t>N°</w:t>
      </w:r>
      <w:proofErr w:type="spellEnd"/>
      <w:r>
        <w:t xml:space="preserve"> 23.890 B.O. 30/10/1990).</w:t>
      </w:r>
    </w:p>
    <w:p w:rsidR="00E03F94" w:rsidRDefault="00E03F94" w:rsidP="00A83201">
      <w:pPr>
        <w:spacing w:after="0" w:line="240" w:lineRule="auto"/>
        <w:jc w:val="both"/>
      </w:pPr>
    </w:p>
    <w:p w:rsidR="00E03F94" w:rsidRDefault="00E03F94" w:rsidP="00A83201">
      <w:pPr>
        <w:spacing w:after="0" w:line="240" w:lineRule="auto"/>
        <w:jc w:val="both"/>
      </w:pPr>
      <w:r>
        <w:t>d) Las obras sociales de las empresas y sociedades del Estado serán conducidas y administradas por un directorio integrado según las normas del inciso c). En estos casos la mitad de los vocales estatales serán designados a propuesta de la respectiva empresa. El presidente será designado por el Ministerio de Salud y Acción Social;</w:t>
      </w:r>
    </w:p>
    <w:p w:rsidR="00E03F94" w:rsidRDefault="00E03F94" w:rsidP="00A83201">
      <w:pPr>
        <w:spacing w:after="0" w:line="240" w:lineRule="auto"/>
        <w:jc w:val="both"/>
      </w:pPr>
    </w:p>
    <w:p w:rsidR="00E03F94" w:rsidRDefault="00E03F94" w:rsidP="00A83201">
      <w:pPr>
        <w:spacing w:after="0" w:line="240" w:lineRule="auto"/>
        <w:jc w:val="both"/>
      </w:pPr>
      <w:r>
        <w:t>e) Las obras sociales del personal de dirección y de las asociaciones profesionales de empresarios serán administradas por una autoridad colegiada de hasta cinco (5) miembros en representación de los beneficiarios designados conforme a lo establecido en sus respectivos estatutos;</w:t>
      </w:r>
    </w:p>
    <w:p w:rsidR="00E03F94" w:rsidRDefault="00E03F94" w:rsidP="00A83201">
      <w:pPr>
        <w:spacing w:after="0" w:line="240" w:lineRule="auto"/>
        <w:jc w:val="both"/>
      </w:pPr>
    </w:p>
    <w:p w:rsidR="00E03F94" w:rsidRDefault="00E03F94" w:rsidP="00A83201">
      <w:pPr>
        <w:spacing w:after="0" w:line="240" w:lineRule="auto"/>
        <w:jc w:val="both"/>
      </w:pPr>
      <w:r>
        <w:t>f) Las obras sociales constituidas por convenio con empresas privadas o públicas -a la fecha de la presente ley- serán administradas de conformidad con lo dispuesto en los respectivos acuerdos o disposiciones mientras dure su vigencia;</w:t>
      </w:r>
    </w:p>
    <w:p w:rsidR="00E03F94" w:rsidRDefault="00E03F94" w:rsidP="00A83201">
      <w:pPr>
        <w:spacing w:after="0" w:line="240" w:lineRule="auto"/>
        <w:jc w:val="both"/>
      </w:pPr>
    </w:p>
    <w:p w:rsidR="00E03F94" w:rsidRDefault="00E03F94" w:rsidP="00A83201">
      <w:pPr>
        <w:spacing w:after="0" w:line="240" w:lineRule="auto"/>
        <w:jc w:val="both"/>
      </w:pPr>
      <w:r>
        <w:t>g) Las asociaciones de obras sociales serán conducidas y administradas por cuerpos colegiados que no superen el número de siete (7) miembros elegidos por las obras sociales integrantes de la asociación;</w:t>
      </w:r>
    </w:p>
    <w:p w:rsidR="00E03F94" w:rsidRDefault="00E03F94" w:rsidP="00A83201">
      <w:pPr>
        <w:spacing w:after="0" w:line="240" w:lineRule="auto"/>
        <w:jc w:val="both"/>
      </w:pPr>
    </w:p>
    <w:p w:rsidR="00E03F94" w:rsidRDefault="00E03F94" w:rsidP="00A83201">
      <w:pPr>
        <w:spacing w:after="0" w:line="240" w:lineRule="auto"/>
        <w:jc w:val="both"/>
      </w:pPr>
      <w:r>
        <w:t>h) Las obras sociales que adhieran a la presente ley mantendrán su propio régimen de administración y gobierno.</w:t>
      </w:r>
    </w:p>
    <w:p w:rsidR="00E03F94" w:rsidRDefault="00E03F94" w:rsidP="00A83201">
      <w:pPr>
        <w:spacing w:after="0" w:line="240" w:lineRule="auto"/>
        <w:jc w:val="both"/>
      </w:pPr>
    </w:p>
    <w:p w:rsidR="00E03F94" w:rsidRDefault="00E03F94" w:rsidP="00A83201">
      <w:pPr>
        <w:spacing w:after="0" w:line="240" w:lineRule="auto"/>
        <w:jc w:val="both"/>
      </w:pPr>
      <w:r>
        <w:t>Art. 13. — Los miembros de los cuerpos colegiados de conducción de las obras sociales deberán ser mayores de edad, no tener inhabilidades e incompatibilidades civiles ni penales, su mandato no podrá superar el término de cuatro (4) años y podrán ser reelegidos.</w:t>
      </w:r>
    </w:p>
    <w:p w:rsidR="00E03F94" w:rsidRDefault="00E03F94" w:rsidP="00A83201">
      <w:pPr>
        <w:spacing w:after="0" w:line="240" w:lineRule="auto"/>
        <w:jc w:val="both"/>
      </w:pPr>
    </w:p>
    <w:p w:rsidR="00E03F94" w:rsidRDefault="00E03F94" w:rsidP="00A83201">
      <w:pPr>
        <w:spacing w:after="0" w:line="240" w:lineRule="auto"/>
        <w:jc w:val="both"/>
      </w:pPr>
      <w:r>
        <w:t>Serán personal y solidariamente responsables por los actos y hechos ilícitos en que pudieran incurrir con motivo y en ocasión del ejercicio de las funciones de conducción y administración de dichas entidades.</w:t>
      </w:r>
    </w:p>
    <w:p w:rsidR="00E03F94" w:rsidRDefault="00E03F94" w:rsidP="00A83201">
      <w:pPr>
        <w:spacing w:after="0" w:line="240" w:lineRule="auto"/>
        <w:jc w:val="both"/>
      </w:pPr>
    </w:p>
    <w:p w:rsidR="00E03F94" w:rsidRDefault="00E03F94" w:rsidP="00A83201">
      <w:pPr>
        <w:spacing w:after="0" w:line="240" w:lineRule="auto"/>
        <w:jc w:val="both"/>
      </w:pPr>
      <w:r>
        <w:t>Art. 14. — Las obras sociales podrán constituir asociaciones de obras sociales que abarquen los beneficiarios residentes en el ámbito de funcionamiento de la asociación e integren sus recursos a fin de otorgar las prestaciones médico-asistenciales que corresponda a su calidad de agentes del Seguro de Salud.</w:t>
      </w:r>
    </w:p>
    <w:p w:rsidR="00E03F94" w:rsidRDefault="00E03F94" w:rsidP="00A83201">
      <w:pPr>
        <w:spacing w:after="0" w:line="240" w:lineRule="auto"/>
        <w:jc w:val="both"/>
      </w:pPr>
    </w:p>
    <w:p w:rsidR="00E03F94" w:rsidRDefault="00E03F94" w:rsidP="00A83201">
      <w:pPr>
        <w:spacing w:after="0" w:line="240" w:lineRule="auto"/>
        <w:jc w:val="both"/>
      </w:pPr>
      <w:r>
        <w:t>Constituida la asociación tendrá la misma capacidad, derechos y obligaciones que las obras sociales en cuanto actúan en calidad de agentes del Seguro de Salud.</w:t>
      </w:r>
    </w:p>
    <w:p w:rsidR="00E03F94" w:rsidRDefault="00E03F94" w:rsidP="00A83201">
      <w:pPr>
        <w:spacing w:after="0" w:line="240" w:lineRule="auto"/>
        <w:jc w:val="both"/>
      </w:pPr>
    </w:p>
    <w:p w:rsidR="00E03F94" w:rsidRDefault="00E03F94" w:rsidP="00A83201">
      <w:pPr>
        <w:spacing w:after="0" w:line="240" w:lineRule="auto"/>
        <w:jc w:val="both"/>
      </w:pPr>
      <w:r>
        <w:t>Art. 15. — Cuando la Administración Nacional del Seguro de Salud realice tareas de control y fiscalización en las obras sociales, en ejercicio y dentro de las facultades comprendidas por los artículos 7, 8, 9, 21 y concordantes de la Ley del Seguro Nacional de Salud, aquéllas facilitarán el personal y elementos necesarios para el cumplimiento de la aludida misión.</w:t>
      </w:r>
    </w:p>
    <w:p w:rsidR="00E03F94" w:rsidRDefault="00E03F94" w:rsidP="00A83201">
      <w:pPr>
        <w:spacing w:after="0" w:line="240" w:lineRule="auto"/>
        <w:jc w:val="both"/>
      </w:pPr>
    </w:p>
    <w:p w:rsidR="00E03F94" w:rsidRDefault="00E03F94" w:rsidP="00A83201">
      <w:pPr>
        <w:spacing w:after="0" w:line="240" w:lineRule="auto"/>
        <w:jc w:val="both"/>
      </w:pPr>
      <w:r>
        <w:t>Art. 16. — Se establecen los siguientes aportes y contribuciones para el sostenimiento de las acciones que deben desarrollar las obras sociales según la presente ley:</w:t>
      </w:r>
    </w:p>
    <w:p w:rsidR="00E03F94" w:rsidRDefault="00E03F94" w:rsidP="00A83201">
      <w:pPr>
        <w:spacing w:after="0" w:line="240" w:lineRule="auto"/>
        <w:jc w:val="both"/>
      </w:pPr>
    </w:p>
    <w:p w:rsidR="00E03F94" w:rsidRDefault="00E03F94" w:rsidP="00A83201">
      <w:pPr>
        <w:spacing w:after="0" w:line="240" w:lineRule="auto"/>
        <w:jc w:val="both"/>
      </w:pPr>
      <w:r>
        <w:lastRenderedPageBreak/>
        <w:t xml:space="preserve">a) Una contribución a cargo del empleador equivalente al cinco por ciento (5 %) de la remuneración de los trabajadores que presten servicios en relación de dependencia; (Inciso sustituido por art. 23 de la Ley </w:t>
      </w:r>
      <w:proofErr w:type="spellStart"/>
      <w:r>
        <w:t>N°</w:t>
      </w:r>
      <w:proofErr w:type="spellEnd"/>
      <w:r>
        <w:t xml:space="preserve"> 25.239 B.O. 31/12/1999).</w:t>
      </w:r>
    </w:p>
    <w:p w:rsidR="00E03F94" w:rsidRDefault="00E03F94" w:rsidP="00A83201">
      <w:pPr>
        <w:spacing w:after="0" w:line="240" w:lineRule="auto"/>
        <w:jc w:val="both"/>
      </w:pPr>
    </w:p>
    <w:p w:rsidR="00E03F94" w:rsidRDefault="00E03F94" w:rsidP="00A83201">
      <w:pPr>
        <w:spacing w:after="0" w:line="240" w:lineRule="auto"/>
        <w:jc w:val="both"/>
      </w:pPr>
      <w:r>
        <w:t xml:space="preserve">(Nota </w:t>
      </w:r>
      <w:proofErr w:type="spellStart"/>
      <w:r>
        <w:t>Infoleg</w:t>
      </w:r>
      <w:proofErr w:type="spellEnd"/>
      <w:r>
        <w:t xml:space="preserve">: por art. 80 de la Ley </w:t>
      </w:r>
      <w:proofErr w:type="spellStart"/>
      <w:r>
        <w:t>N°</w:t>
      </w:r>
      <w:proofErr w:type="spellEnd"/>
      <w:r>
        <w:t xml:space="preserve"> 25.565 B.O. 21/3/2002, se restituye la alícuota en concepto de contribución patronal al Sistema de Obras Sociales)</w:t>
      </w:r>
    </w:p>
    <w:p w:rsidR="00E03F94" w:rsidRDefault="00E03F94" w:rsidP="00A83201">
      <w:pPr>
        <w:spacing w:after="0" w:line="240" w:lineRule="auto"/>
        <w:jc w:val="both"/>
      </w:pPr>
    </w:p>
    <w:p w:rsidR="00E03F94" w:rsidRDefault="00E03F94" w:rsidP="00A83201">
      <w:pPr>
        <w:spacing w:after="0" w:line="240" w:lineRule="auto"/>
        <w:jc w:val="both"/>
      </w:pPr>
      <w:r>
        <w:t>b) Un aporte a cargo de los trabajadores que presten servicios en relación de dependencia equivalente al tres por ciento (3%) de su remuneración. Asimismo, por cada beneficiario a cargo del afiliado titular, a que se refiere el artículo 9 último apartado, aportará el uno y medio por ciento (1.5%) de su remuneración;</w:t>
      </w:r>
    </w:p>
    <w:p w:rsidR="00E03F94" w:rsidRDefault="00E03F94" w:rsidP="00A83201">
      <w:pPr>
        <w:spacing w:after="0" w:line="240" w:lineRule="auto"/>
        <w:jc w:val="both"/>
      </w:pPr>
    </w:p>
    <w:p w:rsidR="00E03F94" w:rsidRDefault="00E03F94" w:rsidP="00A83201">
      <w:pPr>
        <w:spacing w:after="0" w:line="240" w:lineRule="auto"/>
        <w:jc w:val="both"/>
      </w:pPr>
      <w:r>
        <w:t>c) En el caso de las sociedades o empresas del Estado, la contribución para el sostenimiento de la obra social no podrá ser inferior, en moneda constante, al promedio de los doce (12) meses anteriores a la fecha de promulgación de la presente ley.</w:t>
      </w:r>
    </w:p>
    <w:p w:rsidR="00E03F94" w:rsidRDefault="00E03F94" w:rsidP="00A83201">
      <w:pPr>
        <w:spacing w:after="0" w:line="240" w:lineRule="auto"/>
        <w:jc w:val="both"/>
      </w:pPr>
    </w:p>
    <w:p w:rsidR="00E03F94" w:rsidRDefault="00E03F94" w:rsidP="00A83201">
      <w:pPr>
        <w:spacing w:after="0" w:line="240" w:lineRule="auto"/>
        <w:jc w:val="both"/>
      </w:pPr>
      <w:r>
        <w:t>Asimismo, mantendrán su vigencia los aportes de los jubilados y pensionados y los recursos de distinta naturaleza destinados al sostenimiento de las obras sociales determinados por leyes, decretos, convenciones colectivas u otras disposiciones particulares.</w:t>
      </w:r>
    </w:p>
    <w:p w:rsidR="00E03F94" w:rsidRDefault="00E03F94" w:rsidP="00A83201">
      <w:pPr>
        <w:spacing w:after="0" w:line="240" w:lineRule="auto"/>
        <w:jc w:val="both"/>
      </w:pPr>
    </w:p>
    <w:p w:rsidR="00E03F94" w:rsidRDefault="00E03F94" w:rsidP="00A83201">
      <w:pPr>
        <w:spacing w:after="0" w:line="240" w:lineRule="auto"/>
        <w:jc w:val="both"/>
      </w:pPr>
      <w:r>
        <w:t>Mantienen su vigencia los montos o porcentajes de los actuales aportes y/o contribuciones establecidos en las convenciones colectivas de trabajo u otras disposiciones, cuando fueren mayores que los dispuestos en la presente ley, como así también los recursos de distinta naturaleza a cargo de las mismas partes o de terceros, destinados al sostenimiento de las obras sociales.</w:t>
      </w:r>
    </w:p>
    <w:p w:rsidR="00E03F94" w:rsidRDefault="00E03F94" w:rsidP="00A83201">
      <w:pPr>
        <w:spacing w:after="0" w:line="240" w:lineRule="auto"/>
        <w:jc w:val="both"/>
      </w:pPr>
    </w:p>
    <w:p w:rsidR="00E03F94" w:rsidRDefault="00E03F94" w:rsidP="00A83201">
      <w:pPr>
        <w:spacing w:after="0" w:line="240" w:lineRule="auto"/>
        <w:jc w:val="both"/>
      </w:pPr>
      <w:r>
        <w:t>Art. 17. — Las contribuciones, aportes y recursos de otra naturaleza que se mencionan en el artículo anterior no podrán ser aumentados sino por ley.</w:t>
      </w:r>
    </w:p>
    <w:p w:rsidR="00E03F94" w:rsidRDefault="00E03F94" w:rsidP="00A83201">
      <w:pPr>
        <w:spacing w:after="0" w:line="240" w:lineRule="auto"/>
        <w:jc w:val="both"/>
      </w:pPr>
    </w:p>
    <w:p w:rsidR="00E03F94" w:rsidRDefault="00E03F94" w:rsidP="00A83201">
      <w:pPr>
        <w:spacing w:after="0" w:line="240" w:lineRule="auto"/>
        <w:jc w:val="both"/>
      </w:pPr>
      <w:r>
        <w:t>Art. 18. — A los fines del artículo 16 de la presente ley, se entiende por remuneración la definida por las normas del régimen nacional de jubilaciones y pensiones para trabajadores en relación de dependencia.</w:t>
      </w:r>
    </w:p>
    <w:p w:rsidR="00E03F94" w:rsidRDefault="00E03F94" w:rsidP="00A83201">
      <w:pPr>
        <w:spacing w:after="0" w:line="240" w:lineRule="auto"/>
        <w:jc w:val="both"/>
      </w:pPr>
    </w:p>
    <w:p w:rsidR="00E03F94" w:rsidRDefault="00E03F94" w:rsidP="00A83201">
      <w:pPr>
        <w:spacing w:after="0" w:line="240" w:lineRule="auto"/>
        <w:jc w:val="both"/>
      </w:pPr>
      <w:r>
        <w:t>A los efectos de establecer los aportes y contribuciones, la remuneración no podrá ser inferior a la fijada en disposiciones legales o convenios colectivos de trabajo o a la retribución normal de la actividad de que se trate.</w:t>
      </w:r>
    </w:p>
    <w:p w:rsidR="00E03F94" w:rsidRDefault="00E03F94" w:rsidP="00A83201">
      <w:pPr>
        <w:spacing w:after="0" w:line="240" w:lineRule="auto"/>
        <w:jc w:val="both"/>
      </w:pPr>
    </w:p>
    <w:p w:rsidR="00E03F94" w:rsidRDefault="00E03F94" w:rsidP="00A83201">
      <w:pPr>
        <w:spacing w:after="0" w:line="240" w:lineRule="auto"/>
        <w:jc w:val="both"/>
      </w:pPr>
      <w:proofErr w:type="spellStart"/>
      <w:r>
        <w:t>Establécese</w:t>
      </w:r>
      <w:proofErr w:type="spellEnd"/>
      <w:r>
        <w:t xml:space="preserve"> que, a los efectos de los beneficios que otorga la presente ley, los aportes y contribuciones deberán calcularse para los casos de jornadas reducidas de trabajo, sobre una base mínima igual a ocho horas diarias de labor calculadas conforme a la categoría laboral del beneficiario titular y en base al convenio colectivo de trabajo de la actividad de que se trate, aplicándose sobre veintidós (22) días mensuales de dicha jornada mínima, para el personal jornalizado.</w:t>
      </w:r>
    </w:p>
    <w:p w:rsidR="00E03F94" w:rsidRDefault="00E03F94" w:rsidP="00A83201">
      <w:pPr>
        <w:spacing w:after="0" w:line="240" w:lineRule="auto"/>
        <w:jc w:val="both"/>
      </w:pPr>
    </w:p>
    <w:p w:rsidR="00E03F94" w:rsidRDefault="00E03F94" w:rsidP="00A83201">
      <w:pPr>
        <w:spacing w:after="0" w:line="240" w:lineRule="auto"/>
        <w:jc w:val="both"/>
      </w:pPr>
      <w:r>
        <w:t>Para el personal mensualizado, los aportes y contribuciones mínimos serán calculados sobre las remuneraciones establecidas en los convenios colectivos de trabajo para la actividad y de acuerdo a la categoría laboral del trabajador, en base a la cantidad de doscientas horas mensuales, salvo autorización legal o convención colectiva de trabajo que permita al empleador abonar una retribución menor.</w:t>
      </w:r>
    </w:p>
    <w:p w:rsidR="00E03F94" w:rsidRDefault="00E03F94" w:rsidP="00A83201">
      <w:pPr>
        <w:spacing w:after="0" w:line="240" w:lineRule="auto"/>
        <w:jc w:val="both"/>
      </w:pPr>
    </w:p>
    <w:p w:rsidR="00E03F94" w:rsidRDefault="00E03F94" w:rsidP="00A83201">
      <w:pPr>
        <w:spacing w:after="0" w:line="240" w:lineRule="auto"/>
        <w:jc w:val="both"/>
      </w:pPr>
      <w:r>
        <w:t xml:space="preserve">Art. 19. — Los empleadores, dadores de trabajo o equivalentes en su carácter de agentes de retención deberán depositar la contribución a su cargo junto con los aportes que hubieran </w:t>
      </w:r>
      <w:r>
        <w:lastRenderedPageBreak/>
        <w:t>debido retener -al personal a su cargo-, dentro de los quince (15) días corridos, contados a partir de la fecha en que se deba abonar la remuneración:</w:t>
      </w:r>
    </w:p>
    <w:p w:rsidR="00E03F94" w:rsidRDefault="00E03F94" w:rsidP="00A83201">
      <w:pPr>
        <w:spacing w:after="0" w:line="240" w:lineRule="auto"/>
        <w:jc w:val="both"/>
      </w:pPr>
    </w:p>
    <w:p w:rsidR="00E03F94" w:rsidRDefault="00E03F94" w:rsidP="00A83201">
      <w:pPr>
        <w:spacing w:after="0" w:line="240" w:lineRule="auto"/>
        <w:jc w:val="both"/>
      </w:pPr>
      <w:r>
        <w:t xml:space="preserve">a) A la orden de la Obra Social que corresponda, el NOVENTA POR CIENTO (90%) de la suma de la contribución y los aportes que prevén los incisos a) y b) del artículo 16 de esta Ley, cuando las remuneraciones brutas mensuales sean de hasta PESOS UN MIL ($ 1.000.-) inclusive, y del OCHENTA Y CINCO POR CIENTO (85%) cuando dichas remuneraciones superen los PESOS UN MIL ($ 1.000.-). Para el caso de las Obras Sociales del Personal de Dirección y de las Asociaciones Profesionales de Empresarios, dicho porcentaje será del OCHENTA Y CINCO POR CIENTO (85%) cuando las remuneraciones brutas mensuales sean de hasta PESOS UN MIL ($ 1.000.-) inclusive, y del OCHENTA POR CIENTO ($ 80%) cuando superen ese tope; (Inciso sustituido por art. 21 del Decreto Nacional </w:t>
      </w:r>
      <w:proofErr w:type="spellStart"/>
      <w:r>
        <w:t>N°</w:t>
      </w:r>
      <w:proofErr w:type="spellEnd"/>
      <w:r>
        <w:t xml:space="preserve"> 486/2002 B.O. 13/2/2002)</w:t>
      </w:r>
    </w:p>
    <w:p w:rsidR="00E03F94" w:rsidRDefault="00E03F94" w:rsidP="00A83201">
      <w:pPr>
        <w:spacing w:after="0" w:line="240" w:lineRule="auto"/>
        <w:jc w:val="both"/>
      </w:pPr>
    </w:p>
    <w:p w:rsidR="00E03F94" w:rsidRDefault="00E03F94" w:rsidP="00A83201">
      <w:pPr>
        <w:spacing w:after="0" w:line="240" w:lineRule="auto"/>
        <w:jc w:val="both"/>
      </w:pPr>
      <w:r>
        <w:t xml:space="preserve">b) Conforme los niveles remunerativos mencionados, el DIEZ POR CIENTO (10%) o el QUINCE POR CIENTO (15%), respectivamente, de la suma de la contribución y los aportes que prevén los incisos a) y b) del artículo 16 de esta Ley, y cuando se trate de las Obras Sociales del Personal de Dirección y de las Asociaciones Profesionales de Empresarios, el QUINCE POR CIENTO (15%) o el VEINTE POR CIENTO (20%), respectivamente, de la suma a depositarse se destinarán al Fondo Solidario de Redistribución, a la orden de las cuentas recaudadoras que determine la reglamentación. (Inciso sustituido por art. 21 del Decreto Nacional </w:t>
      </w:r>
      <w:proofErr w:type="spellStart"/>
      <w:r>
        <w:t>N°</w:t>
      </w:r>
      <w:proofErr w:type="spellEnd"/>
      <w:r>
        <w:t xml:space="preserve"> 486/2002 B.O. 13/2/2002)</w:t>
      </w:r>
    </w:p>
    <w:p w:rsidR="00E03F94" w:rsidRDefault="00E03F94" w:rsidP="00A83201">
      <w:pPr>
        <w:spacing w:after="0" w:line="240" w:lineRule="auto"/>
        <w:jc w:val="both"/>
      </w:pPr>
    </w:p>
    <w:p w:rsidR="00E03F94" w:rsidRDefault="00E03F94" w:rsidP="00A83201">
      <w:pPr>
        <w:spacing w:after="0" w:line="240" w:lineRule="auto"/>
        <w:jc w:val="both"/>
      </w:pPr>
      <w:r>
        <w:t>c) El cincuenta por ciento (50%) de los recursos de distinta naturaleza que prevé la presente ley en su artículo 16, a la orden de la obra social correspondiente;</w:t>
      </w:r>
    </w:p>
    <w:p w:rsidR="00E03F94" w:rsidRDefault="00E03F94" w:rsidP="00A83201">
      <w:pPr>
        <w:spacing w:after="0" w:line="240" w:lineRule="auto"/>
        <w:jc w:val="both"/>
      </w:pPr>
    </w:p>
    <w:p w:rsidR="00E03F94" w:rsidRDefault="00E03F94" w:rsidP="00A83201">
      <w:pPr>
        <w:spacing w:after="0" w:line="240" w:lineRule="auto"/>
        <w:jc w:val="both"/>
      </w:pPr>
      <w:r>
        <w:t>d) El cincuenta por ciento (50%) de los recursos de distinta naturaleza que prevé la presente ley en su artículo 16 a la orden de la ANSSAL, en los mismos términos que los indicados en el inciso b) precedente;</w:t>
      </w:r>
    </w:p>
    <w:p w:rsidR="00E03F94" w:rsidRDefault="00E03F94" w:rsidP="00A83201">
      <w:pPr>
        <w:spacing w:after="0" w:line="240" w:lineRule="auto"/>
        <w:jc w:val="both"/>
      </w:pPr>
    </w:p>
    <w:p w:rsidR="00E03F94" w:rsidRDefault="00E03F94" w:rsidP="00A83201">
      <w:pPr>
        <w:spacing w:after="0" w:line="240" w:lineRule="auto"/>
        <w:jc w:val="both"/>
      </w:pPr>
      <w:r>
        <w:t>e) Cuando las modalidades de la actividad laboral lo hagan conveniente, la autoridad de aplicación podrá constituir a entidades en agentes de retención de contribuciones y aportes calculados sobre la producción, que equivalgan y reemplacen a los calculados sobre el salario, a cuyo efecto aprobará los convenios de corresponsabilidad suscriptos entre dichas entidades y las respectivas obras sociales.</w:t>
      </w:r>
    </w:p>
    <w:p w:rsidR="00E03F94" w:rsidRDefault="00E03F94" w:rsidP="00A83201">
      <w:pPr>
        <w:spacing w:after="0" w:line="240" w:lineRule="auto"/>
        <w:jc w:val="both"/>
      </w:pPr>
    </w:p>
    <w:p w:rsidR="00E03F94" w:rsidRDefault="00E03F94" w:rsidP="00A83201">
      <w:pPr>
        <w:spacing w:after="0" w:line="240" w:lineRule="auto"/>
        <w:jc w:val="both"/>
      </w:pPr>
      <w:r>
        <w:t>Art. 20. — Los aportes a cargo de los beneficiarios mencionados en los incisos b) y c) del artículo 8 serán deducidos de los haberes jubilatorios de pensión o de prestaciones no contributivas que les corresponda percibir, por los organismos que tengan a su cargo la liquidación de dichas prestaciones, debiendo transferirse a la orden de la respectiva obra social en la forma y plazo que establezca la reglamentación.</w:t>
      </w:r>
    </w:p>
    <w:p w:rsidR="00E03F94" w:rsidRDefault="00E03F94" w:rsidP="00A83201">
      <w:pPr>
        <w:spacing w:after="0" w:line="240" w:lineRule="auto"/>
        <w:jc w:val="both"/>
      </w:pPr>
    </w:p>
    <w:p w:rsidR="00E03F94" w:rsidRDefault="00E03F94" w:rsidP="00A83201">
      <w:pPr>
        <w:spacing w:after="0" w:line="240" w:lineRule="auto"/>
        <w:jc w:val="both"/>
      </w:pPr>
      <w:r>
        <w:t>Art. 21 — Para la fiscalización y verificación de las obligaciones emergentes de la presente ley por parte de los responsables y obligados, los funcionarios e inspectores de la Dirección Nacional de Obras Sociales y de las obras sociales tendrán, en lo pertinente, las facultades y atribuciones que la ley asigna a los de la Dirección Nacional de Recaudación Previsional.</w:t>
      </w:r>
    </w:p>
    <w:p w:rsidR="00E03F94" w:rsidRDefault="00E03F94" w:rsidP="00A83201">
      <w:pPr>
        <w:spacing w:after="0" w:line="240" w:lineRule="auto"/>
        <w:jc w:val="both"/>
      </w:pPr>
    </w:p>
    <w:p w:rsidR="00E03F94" w:rsidRDefault="00E03F94" w:rsidP="00A83201">
      <w:pPr>
        <w:spacing w:after="0" w:line="240" w:lineRule="auto"/>
        <w:jc w:val="both"/>
      </w:pPr>
      <w:r>
        <w:t>Las actas de inspección labradas por los funcionarios e inspectores mencionados en el párrafo anterior hacen presumir, a todos los efectos legales, la veracidad de su contenido.</w:t>
      </w:r>
    </w:p>
    <w:p w:rsidR="00E03F94" w:rsidRDefault="00E03F94" w:rsidP="00A83201">
      <w:pPr>
        <w:spacing w:after="0" w:line="240" w:lineRule="auto"/>
        <w:jc w:val="both"/>
      </w:pPr>
    </w:p>
    <w:p w:rsidR="00E03F94" w:rsidRDefault="00E03F94" w:rsidP="00A83201">
      <w:pPr>
        <w:spacing w:after="0" w:line="240" w:lineRule="auto"/>
        <w:jc w:val="both"/>
      </w:pPr>
      <w:r>
        <w:t xml:space="preserve">Art. 22. — Las obras sociales destinarán a sus gastos administrativos, excluidos los originados en la prestación directa de servicio, hasta un ocho por ciento (8%) de sus recursos brutos deducidos los aportes al Fondo Solidario de Redistribución creado por la ley del Sistema Nacional del </w:t>
      </w:r>
      <w:r>
        <w:lastRenderedPageBreak/>
        <w:t>Seguro de Salud. La reglamentación establecerá el plazo dentro del cual las obras sociales deberán ajustarse a esa proporción de gastos administrativos.</w:t>
      </w:r>
    </w:p>
    <w:p w:rsidR="00E03F94" w:rsidRDefault="00E03F94" w:rsidP="00A83201">
      <w:pPr>
        <w:spacing w:after="0" w:line="240" w:lineRule="auto"/>
        <w:jc w:val="both"/>
      </w:pPr>
    </w:p>
    <w:p w:rsidR="00E03F94" w:rsidRDefault="00E03F94" w:rsidP="00A83201">
      <w:pPr>
        <w:spacing w:after="0" w:line="240" w:lineRule="auto"/>
        <w:jc w:val="both"/>
      </w:pPr>
      <w:r>
        <w:t>Art. 23. — Los fondos previstos por la presente ley como también los que por cualquier motivo correspondan a las obras sociales deberán depositarse en instituciones bancarias oficiales nacionales, provinciales o municipales y serán destinados exclusivamente a la atención de las prestaciones y demás obligaciones de las mismas y de los gastos administrativos que demande su funcionamiento.</w:t>
      </w:r>
    </w:p>
    <w:p w:rsidR="00E03F94" w:rsidRDefault="00E03F94" w:rsidP="00A83201">
      <w:pPr>
        <w:spacing w:after="0" w:line="240" w:lineRule="auto"/>
        <w:jc w:val="both"/>
      </w:pPr>
    </w:p>
    <w:p w:rsidR="00E03F94" w:rsidRDefault="00E03F94" w:rsidP="00A83201">
      <w:pPr>
        <w:spacing w:after="0" w:line="240" w:lineRule="auto"/>
        <w:jc w:val="both"/>
      </w:pPr>
      <w:r>
        <w:t>Las reservas y disponibilidades de las obras sociales sólo podrán ser invertidas en operaciones con las instituciones bancarias mencionadas en el párrafo anterior y/o en títulos públicos, con garantía del Estado, que aseguren una adecuada liquidez conforme a lo que determine la reglamentación.</w:t>
      </w:r>
    </w:p>
    <w:p w:rsidR="00E03F94" w:rsidRDefault="00E03F94" w:rsidP="00A83201">
      <w:pPr>
        <w:spacing w:after="0" w:line="240" w:lineRule="auto"/>
        <w:jc w:val="both"/>
      </w:pPr>
    </w:p>
    <w:p w:rsidR="00E03F94" w:rsidRDefault="00E03F94" w:rsidP="00A83201">
      <w:pPr>
        <w:spacing w:after="0" w:line="240" w:lineRule="auto"/>
        <w:jc w:val="both"/>
      </w:pPr>
      <w:r>
        <w:t>Art. 24. — El cobro judicial de los aportes, contribuciones, recargos, intereses y actualizaciones adeudados a las obras sociales, y de las multas establecidas en la presente ley se hará por la vía de apremio prevista en el Código Procesal Civil y Comercial de la Nación, sirviendo de suficiente título ejecutivo el certificado de deuda expedido por las obras sociales o los funcionarios en que aquéllas hubieran delegado esa facultad.</w:t>
      </w:r>
    </w:p>
    <w:p w:rsidR="00E03F94" w:rsidRDefault="00E03F94" w:rsidP="00A83201">
      <w:pPr>
        <w:spacing w:after="0" w:line="240" w:lineRule="auto"/>
        <w:jc w:val="both"/>
      </w:pPr>
    </w:p>
    <w:p w:rsidR="00E03F94" w:rsidRDefault="00E03F94" w:rsidP="00A83201">
      <w:pPr>
        <w:spacing w:after="0" w:line="240" w:lineRule="auto"/>
        <w:jc w:val="both"/>
      </w:pPr>
      <w:r>
        <w:t>Serán competentes los Juzgados Federales de Primera Instancia en lo Civil y Comercial. En la Capital Federal será competente la Justicia Nacional del Trabajo.</w:t>
      </w:r>
    </w:p>
    <w:p w:rsidR="00E03F94" w:rsidRDefault="00E03F94" w:rsidP="00A83201">
      <w:pPr>
        <w:spacing w:after="0" w:line="240" w:lineRule="auto"/>
        <w:jc w:val="both"/>
      </w:pPr>
    </w:p>
    <w:p w:rsidR="00E03F94" w:rsidRDefault="00E03F94" w:rsidP="00A83201">
      <w:pPr>
        <w:spacing w:after="0" w:line="240" w:lineRule="auto"/>
        <w:jc w:val="both"/>
      </w:pPr>
      <w:r>
        <w:t>Las acciones para el cobro de los créditos indicados en el párrafo anterior prescribirán a los diez (10) años.</w:t>
      </w:r>
    </w:p>
    <w:p w:rsidR="00E03F94" w:rsidRDefault="00E03F94" w:rsidP="00A83201">
      <w:pPr>
        <w:spacing w:after="0" w:line="240" w:lineRule="auto"/>
        <w:jc w:val="both"/>
      </w:pPr>
    </w:p>
    <w:p w:rsidR="00E03F94" w:rsidRDefault="00E03F94" w:rsidP="00A83201">
      <w:pPr>
        <w:spacing w:after="0" w:line="240" w:lineRule="auto"/>
        <w:jc w:val="both"/>
      </w:pPr>
      <w:r>
        <w:t>Art. 25. — Créase en el ámbito del Ministerio de Salud y Acción Social -Secretaría de Coordinación de Salud y Acción Social- la Dirección Nacional de Obras Sociales que actuará como autoridad de aplicación de la presente ley, con jurisdicción sobre las obras sociales del artículo 1°.</w:t>
      </w:r>
    </w:p>
    <w:p w:rsidR="00E03F94" w:rsidRDefault="00E03F94" w:rsidP="00A83201">
      <w:pPr>
        <w:spacing w:after="0" w:line="240" w:lineRule="auto"/>
        <w:jc w:val="both"/>
      </w:pPr>
    </w:p>
    <w:p w:rsidR="00E03F94" w:rsidRDefault="00E03F94" w:rsidP="00A83201">
      <w:pPr>
        <w:spacing w:after="0" w:line="240" w:lineRule="auto"/>
        <w:jc w:val="both"/>
      </w:pPr>
      <w:r>
        <w:t>Art. 26. — La Dirección Nacional de Obras Sociales tendrá como fin promover, coordinar e integrar las actividades de las obras sociales en todo aquello que no se encuentren obligadas por la ley del Sistema Nacional del Seguro de Salud. Actuará también como organismo de control para los aspectos administrativos y contables de las obras sociales.</w:t>
      </w:r>
    </w:p>
    <w:p w:rsidR="00E03F94" w:rsidRDefault="00E03F94" w:rsidP="00A83201">
      <w:pPr>
        <w:spacing w:after="0" w:line="240" w:lineRule="auto"/>
        <w:jc w:val="both"/>
      </w:pPr>
    </w:p>
    <w:p w:rsidR="00E03F94" w:rsidRDefault="00E03F94" w:rsidP="00A83201">
      <w:pPr>
        <w:spacing w:after="0" w:line="240" w:lineRule="auto"/>
        <w:jc w:val="both"/>
      </w:pPr>
      <w:r>
        <w:t>Art. 27. — Para el cumplimiento de estos fines tendrá las siguientes atribuciones:</w:t>
      </w:r>
    </w:p>
    <w:p w:rsidR="00E03F94" w:rsidRDefault="00E03F94" w:rsidP="00A83201">
      <w:pPr>
        <w:spacing w:after="0" w:line="240" w:lineRule="auto"/>
        <w:jc w:val="both"/>
      </w:pPr>
    </w:p>
    <w:p w:rsidR="00E03F94" w:rsidRDefault="00E03F94" w:rsidP="00A83201">
      <w:pPr>
        <w:spacing w:after="0" w:line="240" w:lineRule="auto"/>
        <w:jc w:val="both"/>
      </w:pPr>
      <w:r>
        <w:t>1° Requerirá y aprobará la memoria anual y balances de las obras sociales.</w:t>
      </w:r>
    </w:p>
    <w:p w:rsidR="00E03F94" w:rsidRDefault="00E03F94" w:rsidP="00A83201">
      <w:pPr>
        <w:spacing w:after="0" w:line="240" w:lineRule="auto"/>
        <w:jc w:val="both"/>
      </w:pPr>
    </w:p>
    <w:p w:rsidR="00E03F94" w:rsidRDefault="00E03F94" w:rsidP="00A83201">
      <w:pPr>
        <w:spacing w:after="0" w:line="240" w:lineRule="auto"/>
        <w:jc w:val="both"/>
      </w:pPr>
      <w:r>
        <w:t>2° Requerirá y suministrará información adecuada para el mejor contralor de las obras sociales a la Dirección Nacional de Recaudación Previsional y a la ANSSAL.</w:t>
      </w:r>
    </w:p>
    <w:p w:rsidR="00E03F94" w:rsidRDefault="00E03F94" w:rsidP="00A83201">
      <w:pPr>
        <w:spacing w:after="0" w:line="240" w:lineRule="auto"/>
        <w:jc w:val="both"/>
      </w:pPr>
    </w:p>
    <w:p w:rsidR="00E03F94" w:rsidRDefault="00E03F94" w:rsidP="00A83201">
      <w:pPr>
        <w:spacing w:after="0" w:line="240" w:lineRule="auto"/>
        <w:jc w:val="both"/>
      </w:pPr>
      <w:r>
        <w:t>3° Propondrá al Poder Ejecutivo Nacional la intervención de las obras sociales cuando se acrediten irregularidades o graves deficiencias en su funcionamiento.</w:t>
      </w:r>
    </w:p>
    <w:p w:rsidR="00E03F94" w:rsidRDefault="00E03F94" w:rsidP="00A83201">
      <w:pPr>
        <w:spacing w:after="0" w:line="240" w:lineRule="auto"/>
        <w:jc w:val="both"/>
      </w:pPr>
    </w:p>
    <w:p w:rsidR="00E03F94" w:rsidRDefault="00E03F94" w:rsidP="00A83201">
      <w:pPr>
        <w:spacing w:after="0" w:line="240" w:lineRule="auto"/>
        <w:jc w:val="both"/>
      </w:pPr>
      <w:r>
        <w:t>En este caso, cuando la denuncia provenga de la ANSSAL, por incumplimiento de sus obligaciones como agentes del seguro, se instrumentarán mecanismos sumarios para asegurar las prestaciones de salud garantizadas por la ley del Sistema Nacional del Seguro de Salud.</w:t>
      </w:r>
    </w:p>
    <w:p w:rsidR="00E03F94" w:rsidRDefault="00E03F94" w:rsidP="00A83201">
      <w:pPr>
        <w:spacing w:after="0" w:line="240" w:lineRule="auto"/>
        <w:jc w:val="both"/>
      </w:pPr>
    </w:p>
    <w:p w:rsidR="00E03F94" w:rsidRDefault="00E03F94" w:rsidP="00A83201">
      <w:pPr>
        <w:spacing w:after="0" w:line="240" w:lineRule="auto"/>
        <w:jc w:val="both"/>
      </w:pPr>
      <w:r>
        <w:t>4° Llevará un Registro de Obras Sociales en el que deberán inscribirse todas las obras sociales comprendidas en la presente ley, con los recaudos que establezca la autoridad de aplicación.</w:t>
      </w:r>
    </w:p>
    <w:p w:rsidR="00E03F94" w:rsidRDefault="00E03F94" w:rsidP="00A83201">
      <w:pPr>
        <w:spacing w:after="0" w:line="240" w:lineRule="auto"/>
        <w:jc w:val="both"/>
      </w:pPr>
    </w:p>
    <w:p w:rsidR="00E03F94" w:rsidRDefault="00E03F94" w:rsidP="00A83201">
      <w:pPr>
        <w:spacing w:after="0" w:line="240" w:lineRule="auto"/>
        <w:jc w:val="both"/>
      </w:pPr>
      <w:r>
        <w:t>5° A los efectos de la verificación del cumplimiento de las disposiciones establecidas en la presente ley y demás normas complementarias, la Dirección Nacional de Obras Sociales podrá solicitar de las obras sociales la información necesaria, su ampliación y/o aclaraciones. Sin perjuicio de ello podrá requerir a la ANSSAL la colaboración de su sindicatura para que, constituida en la entidad, constate y/u obtenga la información que expresamente le recabe la Dirección Nacional de Obras Sociales.</w:t>
      </w:r>
    </w:p>
    <w:p w:rsidR="00E03F94" w:rsidRDefault="00E03F94" w:rsidP="00A83201">
      <w:pPr>
        <w:spacing w:after="0" w:line="240" w:lineRule="auto"/>
        <w:jc w:val="both"/>
      </w:pPr>
    </w:p>
    <w:p w:rsidR="00E03F94" w:rsidRDefault="00E03F94" w:rsidP="00A83201">
      <w:pPr>
        <w:spacing w:after="0" w:line="240" w:lineRule="auto"/>
        <w:jc w:val="both"/>
      </w:pPr>
      <w:r>
        <w:t>6° Resolver los conflictos sobre encuadramiento de los beneficiarios de las obras sociales, determinando el destino de los aportes y contribuciones.</w:t>
      </w:r>
    </w:p>
    <w:p w:rsidR="00E03F94" w:rsidRDefault="00E03F94" w:rsidP="00A83201">
      <w:pPr>
        <w:spacing w:after="0" w:line="240" w:lineRule="auto"/>
        <w:jc w:val="both"/>
      </w:pPr>
    </w:p>
    <w:p w:rsidR="00E03F94" w:rsidRDefault="00E03F94" w:rsidP="00A83201">
      <w:pPr>
        <w:spacing w:after="0" w:line="240" w:lineRule="auto"/>
        <w:jc w:val="both"/>
      </w:pPr>
      <w:r>
        <w:t>Art. 28. — Las violaciones a las disposiciones legales y reglamentarias o las que establezca el órgano de aplicación harán pasibles a las obras sociales de las siguientes sanciones, sin perjuicio de las que pudieren corresponder por otras leyes:</w:t>
      </w:r>
    </w:p>
    <w:p w:rsidR="00E03F94" w:rsidRDefault="00E03F94" w:rsidP="00A83201">
      <w:pPr>
        <w:spacing w:after="0" w:line="240" w:lineRule="auto"/>
        <w:jc w:val="both"/>
      </w:pPr>
    </w:p>
    <w:p w:rsidR="00E03F94" w:rsidRDefault="00E03F94" w:rsidP="00A83201">
      <w:pPr>
        <w:spacing w:after="0" w:line="240" w:lineRule="auto"/>
        <w:jc w:val="both"/>
      </w:pPr>
      <w:r>
        <w:t>a) Apercibimiento;</w:t>
      </w:r>
    </w:p>
    <w:p w:rsidR="00E03F94" w:rsidRDefault="00E03F94" w:rsidP="00A83201">
      <w:pPr>
        <w:spacing w:after="0" w:line="240" w:lineRule="auto"/>
        <w:jc w:val="both"/>
      </w:pPr>
    </w:p>
    <w:p w:rsidR="00E03F94" w:rsidRDefault="00E03F94" w:rsidP="00A83201">
      <w:pPr>
        <w:spacing w:after="0" w:line="240" w:lineRule="auto"/>
        <w:jc w:val="both"/>
      </w:pPr>
      <w:r>
        <w:t>b) Multa desde una (1) vez el monto del haber mínimo de jubilación ordinaria del régimen nacional de jubilaciones y pensiones para trabajadores en relación de dependencia, hasta cien (100) veces el monto del haber mínimo de dicha jubilación vigente al momento de hacerse efectiva la multa;</w:t>
      </w:r>
    </w:p>
    <w:p w:rsidR="00E03F94" w:rsidRDefault="00E03F94" w:rsidP="00A83201">
      <w:pPr>
        <w:spacing w:after="0" w:line="240" w:lineRule="auto"/>
        <w:jc w:val="both"/>
      </w:pPr>
    </w:p>
    <w:p w:rsidR="00E03F94" w:rsidRDefault="00E03F94" w:rsidP="00A83201">
      <w:pPr>
        <w:spacing w:after="0" w:line="240" w:lineRule="auto"/>
        <w:jc w:val="both"/>
      </w:pPr>
      <w:r>
        <w:t>c) Intervención.</w:t>
      </w:r>
    </w:p>
    <w:p w:rsidR="00E03F94" w:rsidRDefault="00E03F94" w:rsidP="00A83201">
      <w:pPr>
        <w:spacing w:after="0" w:line="240" w:lineRule="auto"/>
        <w:jc w:val="both"/>
      </w:pPr>
    </w:p>
    <w:p w:rsidR="00E03F94" w:rsidRDefault="00E03F94" w:rsidP="00A83201">
      <w:pPr>
        <w:spacing w:after="0" w:line="240" w:lineRule="auto"/>
        <w:jc w:val="both"/>
      </w:pPr>
      <w:r>
        <w:t>El órgano de aplicación dispondrá las sanciones establecidas en los incisos a) y b), graduándolas conforme a la gravedad y reiteración de las infracciones y la prevista en el inciso c) será dispuesta por el Poder Ejecutivo Nacional.</w:t>
      </w:r>
    </w:p>
    <w:p w:rsidR="00E03F94" w:rsidRDefault="00E03F94" w:rsidP="00A83201">
      <w:pPr>
        <w:spacing w:after="0" w:line="240" w:lineRule="auto"/>
        <w:jc w:val="both"/>
      </w:pPr>
    </w:p>
    <w:p w:rsidR="00E03F94" w:rsidRDefault="00E03F94" w:rsidP="00A83201">
      <w:pPr>
        <w:spacing w:after="0" w:line="240" w:lineRule="auto"/>
        <w:jc w:val="both"/>
      </w:pPr>
      <w:r>
        <w:t>La intervención de la obra social implicará la facultad del interventor de disponer de todos los fondos que le correspondan en virtud de esta ley y se limitará al ámbito de la misma.</w:t>
      </w:r>
    </w:p>
    <w:p w:rsidR="00E03F94" w:rsidRDefault="00E03F94" w:rsidP="00A83201">
      <w:pPr>
        <w:spacing w:after="0" w:line="240" w:lineRule="auto"/>
        <w:jc w:val="both"/>
      </w:pPr>
    </w:p>
    <w:p w:rsidR="00E03F94" w:rsidRDefault="00E03F94" w:rsidP="00A83201">
      <w:pPr>
        <w:spacing w:after="0" w:line="240" w:lineRule="auto"/>
        <w:jc w:val="both"/>
      </w:pPr>
      <w:r>
        <w:t>Art. 29. — Solamente serán recurribles las sanciones previstas en los incisos b) y c) del artículo 28 de esta ley dentro de los diez (10) días hábiles de notificadas por el órgano de aplicación o desde la publicación del acto pertinente por el Poder Ejecutivo Nacional, en su caso, ante la Cámara Nacional de Apelaciones en lo Federal y Contencioso Administrativo o la Cámara Nacional de Apelaciones del Trabajo de la Capital Federal a opción del recurrente. El recurso deberá interponerse y fundarse dentro del término aludido ante el órgano de aplicación, el que remitirá las actuaciones al tribunal competente sin más trámite.</w:t>
      </w:r>
    </w:p>
    <w:p w:rsidR="00E03F94" w:rsidRDefault="00E03F94" w:rsidP="00A83201">
      <w:pPr>
        <w:spacing w:after="0" w:line="240" w:lineRule="auto"/>
        <w:jc w:val="both"/>
      </w:pPr>
    </w:p>
    <w:p w:rsidR="00E03F94" w:rsidRDefault="00E03F94" w:rsidP="00A83201">
      <w:pPr>
        <w:spacing w:after="0" w:line="240" w:lineRule="auto"/>
        <w:jc w:val="both"/>
      </w:pPr>
      <w:r>
        <w:t>En las jurisdicciones provinciales, será competente la Cámara Federal con jurisdicción en el domicilio del sancionado.</w:t>
      </w:r>
    </w:p>
    <w:p w:rsidR="00E03F94" w:rsidRDefault="00E03F94" w:rsidP="00A83201">
      <w:pPr>
        <w:spacing w:after="0" w:line="240" w:lineRule="auto"/>
        <w:jc w:val="both"/>
      </w:pPr>
    </w:p>
    <w:p w:rsidR="00E03F94" w:rsidRDefault="00E03F94" w:rsidP="00A83201">
      <w:pPr>
        <w:spacing w:after="0" w:line="240" w:lineRule="auto"/>
        <w:jc w:val="both"/>
      </w:pPr>
      <w:r>
        <w:t>La sanción prevista en el artículo anterior, inciso c), será recurrible al solo efecto devolutivo.</w:t>
      </w:r>
    </w:p>
    <w:p w:rsidR="00E03F94" w:rsidRDefault="00E03F94" w:rsidP="00A83201">
      <w:pPr>
        <w:spacing w:after="0" w:line="240" w:lineRule="auto"/>
        <w:jc w:val="both"/>
      </w:pPr>
    </w:p>
    <w:p w:rsidR="00E03F94" w:rsidRDefault="00E03F94" w:rsidP="00A83201">
      <w:pPr>
        <w:spacing w:after="0" w:line="240" w:lineRule="auto"/>
        <w:jc w:val="both"/>
      </w:pPr>
      <w:r>
        <w:t>Art. 30. — Los bienes pertenecientes a la administración central del Estado, organismos descentralizados, empresas y sociedades del Estado, para estatales o de administración mixta afectados a la prestación de los servicios médico-asistenciales del Seguro Nacional de Salud, serán transferidos a la obra social correspondiente.</w:t>
      </w:r>
    </w:p>
    <w:p w:rsidR="00E03F94" w:rsidRDefault="00E03F94" w:rsidP="00A83201">
      <w:pPr>
        <w:spacing w:after="0" w:line="240" w:lineRule="auto"/>
        <w:jc w:val="both"/>
      </w:pPr>
    </w:p>
    <w:p w:rsidR="00E03F94" w:rsidRDefault="00E03F94" w:rsidP="00A83201">
      <w:pPr>
        <w:spacing w:after="0" w:line="240" w:lineRule="auto"/>
        <w:jc w:val="both"/>
      </w:pPr>
      <w:r>
        <w:t xml:space="preserve">Art. 31. — </w:t>
      </w:r>
      <w:proofErr w:type="spellStart"/>
      <w:r>
        <w:t>Dispónese</w:t>
      </w:r>
      <w:proofErr w:type="spellEnd"/>
      <w:r>
        <w:t xml:space="preserve"> la condonación de la deuda que las obras sociales y las asociaciones de obras sociales mantienen con el Instituto Nacional de Obras Sociales (Fondo de Redistribución) por los conceptos enumerados en el artículo 21 inciso c) de la ley 18610 y artículo 13 incisos a) </w:t>
      </w:r>
      <w:r>
        <w:lastRenderedPageBreak/>
        <w:t>y b) de la ley 22.269, contraída hasta el último día del mes inmediato anterior al de la fecha de promulgación de la presente.</w:t>
      </w:r>
    </w:p>
    <w:p w:rsidR="00E03F94" w:rsidRDefault="00E03F94" w:rsidP="00A83201">
      <w:pPr>
        <w:spacing w:after="0" w:line="240" w:lineRule="auto"/>
        <w:jc w:val="both"/>
      </w:pPr>
    </w:p>
    <w:p w:rsidR="00E03F94" w:rsidRDefault="00E03F94" w:rsidP="00A83201">
      <w:pPr>
        <w:spacing w:after="0" w:line="240" w:lineRule="auto"/>
        <w:jc w:val="both"/>
      </w:pPr>
      <w:r>
        <w:t>Art. 32. — Los bienes afectados al funcionamiento de las obras sociales cuyo dominio pertenezca a una asociación sindical de trabajadores continuarán en el patrimonio de la asociación, pero las respectivas obras sociales no reconocerán usufructos a título oneroso por la utilización de dichas instalaciones, quedando a cargo de la obra social los gastos de mantenimiento, administración y funcionamiento.</w:t>
      </w:r>
    </w:p>
    <w:p w:rsidR="00E03F94" w:rsidRDefault="00E03F94" w:rsidP="00A83201">
      <w:pPr>
        <w:spacing w:after="0" w:line="240" w:lineRule="auto"/>
        <w:jc w:val="both"/>
      </w:pPr>
    </w:p>
    <w:p w:rsidR="00E03F94" w:rsidRDefault="00E03F94" w:rsidP="00A83201">
      <w:pPr>
        <w:spacing w:after="0" w:line="240" w:lineRule="auto"/>
        <w:jc w:val="both"/>
      </w:pPr>
      <w:r>
        <w:t>Art. 33. — Las obras sociales del régimen de la ley 22.269 actualmente existente, cualquiera sea su naturaleza jurídica, continuarán en su desenvolvimiento durante el período de la adecuación a las disposiciones de la presente ley.</w:t>
      </w:r>
    </w:p>
    <w:p w:rsidR="00E03F94" w:rsidRDefault="00E03F94" w:rsidP="00A83201">
      <w:pPr>
        <w:spacing w:after="0" w:line="240" w:lineRule="auto"/>
        <w:jc w:val="both"/>
      </w:pPr>
    </w:p>
    <w:p w:rsidR="00E03F94" w:rsidRDefault="00E03F94" w:rsidP="00A83201">
      <w:pPr>
        <w:spacing w:after="0" w:line="240" w:lineRule="auto"/>
        <w:jc w:val="both"/>
      </w:pPr>
      <w:r>
        <w:t>Art. 34. — Las obras sociales deberán adecuarse al régimen de la presente ley dentro del plazo de un (1) año a contar de la fecha de su vigencia. Este plazo podrá ser prorrogado por el Poder Ejecutivo Nacional si las circunstancias lo hicieren necesario.</w:t>
      </w:r>
    </w:p>
    <w:p w:rsidR="00E03F94" w:rsidRDefault="00E03F94" w:rsidP="00A83201">
      <w:pPr>
        <w:spacing w:after="0" w:line="240" w:lineRule="auto"/>
        <w:jc w:val="both"/>
      </w:pPr>
    </w:p>
    <w:p w:rsidR="00E03F94" w:rsidRDefault="00E03F94" w:rsidP="00A83201">
      <w:pPr>
        <w:spacing w:after="0" w:line="240" w:lineRule="auto"/>
        <w:jc w:val="both"/>
      </w:pPr>
      <w:r>
        <w:t>Art. 35. — Durante el período comprendido entre la entrada en vigencia de esta ley y la normalización de las obras sociales, la administración de las mismas será:</w:t>
      </w:r>
    </w:p>
    <w:p w:rsidR="00E03F94" w:rsidRDefault="00E03F94" w:rsidP="00A83201">
      <w:pPr>
        <w:spacing w:after="0" w:line="240" w:lineRule="auto"/>
        <w:jc w:val="both"/>
      </w:pPr>
    </w:p>
    <w:p w:rsidR="00E03F94" w:rsidRDefault="00E03F94" w:rsidP="00A83201">
      <w:pPr>
        <w:spacing w:after="0" w:line="240" w:lineRule="auto"/>
        <w:jc w:val="both"/>
      </w:pPr>
      <w:r>
        <w:t>a) En las obras sociales sindicales correspondientes a sindicatos que estén normalizados, dichos sindicatos designarán un administrador que será reconocido por la Dirección Nacional de Obras Sociales como representante legal de la obra social.</w:t>
      </w:r>
    </w:p>
    <w:p w:rsidR="00E03F94" w:rsidRDefault="00E03F94" w:rsidP="00A83201">
      <w:pPr>
        <w:spacing w:after="0" w:line="240" w:lineRule="auto"/>
        <w:jc w:val="both"/>
      </w:pPr>
    </w:p>
    <w:p w:rsidR="00E03F94" w:rsidRDefault="00E03F94" w:rsidP="00A83201">
      <w:pPr>
        <w:spacing w:after="0" w:line="240" w:lineRule="auto"/>
        <w:jc w:val="both"/>
      </w:pPr>
      <w:r>
        <w:t>Del mismo modo se procederá a medida que las demás asociaciones sindicales completen su normalización institucional;</w:t>
      </w:r>
    </w:p>
    <w:p w:rsidR="00E03F94" w:rsidRDefault="00E03F94" w:rsidP="00A83201">
      <w:pPr>
        <w:spacing w:after="0" w:line="240" w:lineRule="auto"/>
        <w:jc w:val="both"/>
      </w:pPr>
    </w:p>
    <w:p w:rsidR="00E03F94" w:rsidRDefault="00E03F94" w:rsidP="00A83201">
      <w:pPr>
        <w:spacing w:after="0" w:line="240" w:lineRule="auto"/>
        <w:jc w:val="both"/>
      </w:pPr>
      <w:r>
        <w:t>b) Las obras sociales constituidas por leyes especiales se normalizarán conforme a lo dispuesto por esta ley, dentro de los cien (100) días corridos contados a partir del siguiente al de su promulgación.</w:t>
      </w:r>
    </w:p>
    <w:p w:rsidR="00E03F94" w:rsidRDefault="00E03F94" w:rsidP="00A83201">
      <w:pPr>
        <w:spacing w:after="0" w:line="240" w:lineRule="auto"/>
        <w:jc w:val="both"/>
      </w:pPr>
    </w:p>
    <w:p w:rsidR="00E03F94" w:rsidRDefault="00E03F94" w:rsidP="00A83201">
      <w:pPr>
        <w:spacing w:after="0" w:line="240" w:lineRule="auto"/>
        <w:jc w:val="both"/>
      </w:pPr>
      <w:r>
        <w:t>c) Las obras sociales de la administración central del Estado nacional sus organismos autárquicos y descentralizados y del Poder Judicial serán conducidas por una comisión normalizadora conformada de acuerdo con lo establecido en el inciso c) del artículo 12 de esta ley y presidida por un representante del Estado;</w:t>
      </w:r>
    </w:p>
    <w:p w:rsidR="00E03F94" w:rsidRDefault="00E03F94" w:rsidP="00A83201">
      <w:pPr>
        <w:spacing w:after="0" w:line="240" w:lineRule="auto"/>
        <w:jc w:val="both"/>
      </w:pPr>
    </w:p>
    <w:p w:rsidR="00E03F94" w:rsidRDefault="00E03F94" w:rsidP="00A83201">
      <w:pPr>
        <w:spacing w:after="0" w:line="240" w:lineRule="auto"/>
        <w:jc w:val="both"/>
      </w:pPr>
      <w:r>
        <w:t>d) En las obras sociales del personal de dirección, las actuales autoridades serán las encargadas de continuar con la administración debiendo cumplimentar los recaudos de esta ley.</w:t>
      </w:r>
    </w:p>
    <w:p w:rsidR="00E03F94" w:rsidRDefault="00E03F94" w:rsidP="00A83201">
      <w:pPr>
        <w:spacing w:after="0" w:line="240" w:lineRule="auto"/>
        <w:jc w:val="both"/>
      </w:pPr>
    </w:p>
    <w:p w:rsidR="00E03F94" w:rsidRDefault="00E03F94" w:rsidP="00A83201">
      <w:pPr>
        <w:spacing w:after="0" w:line="240" w:lineRule="auto"/>
        <w:jc w:val="both"/>
      </w:pPr>
      <w:r>
        <w:t>Art. 36. — Las autoridades provisionales a que hace referencia el artículo anterior procederán a elaborar los estatutos de la obra social, que elevarán para su registro a la Dirección Nacional de Obras Sociales, de acuerdo con las normas que ésta dicte.</w:t>
      </w:r>
    </w:p>
    <w:p w:rsidR="00E03F94" w:rsidRDefault="00E03F94" w:rsidP="00A83201">
      <w:pPr>
        <w:spacing w:after="0" w:line="240" w:lineRule="auto"/>
        <w:jc w:val="both"/>
      </w:pPr>
    </w:p>
    <w:p w:rsidR="00E03F94" w:rsidRDefault="00E03F94" w:rsidP="00A83201">
      <w:pPr>
        <w:spacing w:after="0" w:line="240" w:lineRule="auto"/>
        <w:jc w:val="both"/>
      </w:pPr>
      <w:r>
        <w:t xml:space="preserve">Art. 37. — </w:t>
      </w:r>
      <w:proofErr w:type="spellStart"/>
      <w:r>
        <w:t>Sustitúyese</w:t>
      </w:r>
      <w:proofErr w:type="spellEnd"/>
      <w:r>
        <w:t xml:space="preserve"> el artículo 5° de la ley 19.772, el que queda así redactado:</w:t>
      </w:r>
    </w:p>
    <w:p w:rsidR="00E03F94" w:rsidRDefault="00E03F94" w:rsidP="00A83201">
      <w:pPr>
        <w:spacing w:after="0" w:line="240" w:lineRule="auto"/>
        <w:jc w:val="both"/>
      </w:pPr>
    </w:p>
    <w:p w:rsidR="00E03F94" w:rsidRDefault="00E03F94" w:rsidP="00A83201">
      <w:pPr>
        <w:spacing w:after="0" w:line="240" w:lineRule="auto"/>
        <w:jc w:val="both"/>
      </w:pPr>
      <w:r>
        <w:t>Artículo 5° - La dirección y administración de la obra social estará a cargo de un directorio, designado por el Ministerio de Salud y Acción Social, con observancia de los recaudos previstos en el artículo 7° de la presente ley, integrado por un presidente, un vicepresidente y cuatro directores, todos ellos a propuesta de la Confederación General de Empleados de Comercio de la República Argentina y dos directores en representación del Estado. El Ministerio de Salud y Acción Social deberá designar a los integrantes del directorio conforme al párrafo anterior, dentro del término de treinta (30) días de recibida la propuesta.</w:t>
      </w:r>
    </w:p>
    <w:p w:rsidR="00E03F94" w:rsidRDefault="00E03F94" w:rsidP="00A83201">
      <w:pPr>
        <w:spacing w:after="0" w:line="240" w:lineRule="auto"/>
        <w:jc w:val="both"/>
      </w:pPr>
    </w:p>
    <w:p w:rsidR="00E03F94" w:rsidRDefault="00E03F94" w:rsidP="00A83201">
      <w:pPr>
        <w:spacing w:after="0" w:line="240" w:lineRule="auto"/>
        <w:jc w:val="both"/>
      </w:pPr>
      <w:r>
        <w:t xml:space="preserve">Art. 38. — </w:t>
      </w:r>
      <w:proofErr w:type="spellStart"/>
      <w:r>
        <w:t>Sustitúyese</w:t>
      </w:r>
      <w:proofErr w:type="spellEnd"/>
      <w:r>
        <w:t xml:space="preserve"> el artículo 4° de la ley 18.299, el que quedará redactado así:</w:t>
      </w:r>
    </w:p>
    <w:p w:rsidR="00E03F94" w:rsidRDefault="00E03F94" w:rsidP="00A83201">
      <w:pPr>
        <w:spacing w:after="0" w:line="240" w:lineRule="auto"/>
        <w:jc w:val="both"/>
      </w:pPr>
    </w:p>
    <w:p w:rsidR="00E03F94" w:rsidRDefault="00E03F94" w:rsidP="00A83201">
      <w:pPr>
        <w:spacing w:after="0" w:line="240" w:lineRule="auto"/>
        <w:jc w:val="both"/>
      </w:pPr>
      <w:r>
        <w:t>Artículo 4° - La administración del Instituto estará a cargo de un consejo de administración el que será integrado por un presidente propuesto por el consejo de administración, seis (6) vocales en representación del personal de la industria del vidrio y sus actividades afines, cinco (5) de los cuales provendrán del sindicato obrero y uno (1) por el sindicato de empleados, dos (2) vocales en representación de los empleadores, que serán propuestos por entidades suficientemente representativas de la industria del vidrio y afines y dos (2) vocales en representación del Estado, propuestos por la Secretaría de Estado de Salud de la Nación.</w:t>
      </w:r>
    </w:p>
    <w:p w:rsidR="00E03F94" w:rsidRDefault="00E03F94" w:rsidP="00A83201">
      <w:pPr>
        <w:spacing w:after="0" w:line="240" w:lineRule="auto"/>
        <w:jc w:val="both"/>
      </w:pPr>
    </w:p>
    <w:p w:rsidR="00E03F94" w:rsidRDefault="00E03F94" w:rsidP="00A83201">
      <w:pPr>
        <w:spacing w:after="0" w:line="240" w:lineRule="auto"/>
        <w:jc w:val="both"/>
      </w:pPr>
      <w:r>
        <w:t>Todos ellos serán designados por el Ministerio de Salud y Acción Social.</w:t>
      </w:r>
    </w:p>
    <w:p w:rsidR="00E03F94" w:rsidRDefault="00E03F94" w:rsidP="00A83201">
      <w:pPr>
        <w:spacing w:after="0" w:line="240" w:lineRule="auto"/>
        <w:jc w:val="both"/>
      </w:pPr>
    </w:p>
    <w:p w:rsidR="00E03F94" w:rsidRDefault="00E03F94" w:rsidP="00A83201">
      <w:pPr>
        <w:spacing w:after="0" w:line="240" w:lineRule="auto"/>
        <w:jc w:val="both"/>
      </w:pPr>
      <w:r>
        <w:t>Los vocales podrán ser reemplazados por sus representados, en cuyo caso el nuevo vocal ejercerá su mandato hasta la finalización del período que le correspondiere al sustituido.</w:t>
      </w:r>
    </w:p>
    <w:p w:rsidR="00E03F94" w:rsidRDefault="00E03F94" w:rsidP="00A83201">
      <w:pPr>
        <w:spacing w:after="0" w:line="240" w:lineRule="auto"/>
        <w:jc w:val="both"/>
      </w:pPr>
    </w:p>
    <w:p w:rsidR="00E03F94" w:rsidRDefault="00E03F94" w:rsidP="00A83201">
      <w:pPr>
        <w:spacing w:after="0" w:line="240" w:lineRule="auto"/>
        <w:jc w:val="both"/>
      </w:pPr>
      <w:r>
        <w:t xml:space="preserve">Art. 39. — </w:t>
      </w:r>
      <w:proofErr w:type="spellStart"/>
      <w:r>
        <w:t>Sustitúyese</w:t>
      </w:r>
      <w:proofErr w:type="spellEnd"/>
      <w:r>
        <w:t xml:space="preserve"> el artículo 5° de la ley 19.032, modificada por sus similares 19.465; 21.545; 22.245 y 22.954, el que queda así redactado.</w:t>
      </w:r>
    </w:p>
    <w:p w:rsidR="00E03F94" w:rsidRDefault="00E03F94" w:rsidP="00A83201">
      <w:pPr>
        <w:spacing w:after="0" w:line="240" w:lineRule="auto"/>
        <w:jc w:val="both"/>
      </w:pPr>
    </w:p>
    <w:p w:rsidR="00E03F94" w:rsidRDefault="00E03F94" w:rsidP="00A83201">
      <w:pPr>
        <w:spacing w:after="0" w:line="240" w:lineRule="auto"/>
        <w:jc w:val="both"/>
      </w:pPr>
      <w:r>
        <w:t>Artículo 5° - El gobierno y administración del Instituto estarán a cargo de un directorio integrado por un presidente en representación del Estado y doce (12) directores, cuatro (4) en representación de los beneficiarios, dos (2) en representación de los trabajadores activos y seis (6) en representación del Estado, designados todos ellos por el ministerio de Salud y Acción Social.</w:t>
      </w:r>
    </w:p>
    <w:p w:rsidR="00E03F94" w:rsidRDefault="00E03F94" w:rsidP="00A83201">
      <w:pPr>
        <w:spacing w:after="0" w:line="240" w:lineRule="auto"/>
        <w:jc w:val="both"/>
      </w:pPr>
    </w:p>
    <w:p w:rsidR="00E03F94" w:rsidRDefault="00E03F94" w:rsidP="00A83201">
      <w:pPr>
        <w:spacing w:after="0" w:line="240" w:lineRule="auto"/>
        <w:jc w:val="both"/>
      </w:pPr>
      <w:r>
        <w:t>La designación de los directores en representación de los beneficiarios se hará a propuesta de las entidades representativas y deberán ser jubilados o pensionados del Régimen Nacional de Previsión.</w:t>
      </w:r>
    </w:p>
    <w:p w:rsidR="00E03F94" w:rsidRDefault="00E03F94" w:rsidP="00A83201">
      <w:pPr>
        <w:spacing w:after="0" w:line="240" w:lineRule="auto"/>
        <w:jc w:val="both"/>
      </w:pPr>
    </w:p>
    <w:p w:rsidR="00E03F94" w:rsidRDefault="00E03F94" w:rsidP="00A83201">
      <w:pPr>
        <w:spacing w:after="0" w:line="240" w:lineRule="auto"/>
        <w:jc w:val="both"/>
      </w:pPr>
      <w:r>
        <w:t>La designación de los directores en representación de los trabajadores activos, se hará a propuesta de la Confederación General del Trabajo de la República Argentina.</w:t>
      </w:r>
    </w:p>
    <w:p w:rsidR="00E03F94" w:rsidRDefault="00E03F94" w:rsidP="00A83201">
      <w:pPr>
        <w:spacing w:after="0" w:line="240" w:lineRule="auto"/>
        <w:jc w:val="both"/>
      </w:pPr>
    </w:p>
    <w:p w:rsidR="00E03F94" w:rsidRDefault="00E03F94" w:rsidP="00A83201">
      <w:pPr>
        <w:spacing w:after="0" w:line="240" w:lineRule="auto"/>
        <w:jc w:val="both"/>
      </w:pPr>
      <w:r>
        <w:t>El presidente y los directores durarán cuatro (4) años en sus funciones, pudiendo ser reelegidos y gozarán de la remuneración que establezca el Presupuesto.</w:t>
      </w:r>
    </w:p>
    <w:p w:rsidR="00E03F94" w:rsidRDefault="00E03F94" w:rsidP="00A83201">
      <w:pPr>
        <w:spacing w:after="0" w:line="240" w:lineRule="auto"/>
        <w:jc w:val="both"/>
      </w:pPr>
    </w:p>
    <w:p w:rsidR="00E03F94" w:rsidRDefault="00E03F94" w:rsidP="00A83201">
      <w:pPr>
        <w:spacing w:after="0" w:line="240" w:lineRule="auto"/>
        <w:jc w:val="both"/>
      </w:pPr>
      <w:r>
        <w:t xml:space="preserve">Art. 40. — </w:t>
      </w:r>
      <w:proofErr w:type="spellStart"/>
      <w:r>
        <w:t>Sustitúyense</w:t>
      </w:r>
      <w:proofErr w:type="spellEnd"/>
      <w:r>
        <w:t xml:space="preserve"> los artículos 5° y 7° de la ley 19.518, los que quedan así redactados:</w:t>
      </w:r>
    </w:p>
    <w:p w:rsidR="00E03F94" w:rsidRDefault="00E03F94" w:rsidP="00A83201">
      <w:pPr>
        <w:spacing w:after="0" w:line="240" w:lineRule="auto"/>
        <w:jc w:val="both"/>
      </w:pPr>
    </w:p>
    <w:p w:rsidR="00E03F94" w:rsidRDefault="00E03F94" w:rsidP="00A83201">
      <w:pPr>
        <w:spacing w:after="0" w:line="240" w:lineRule="auto"/>
        <w:jc w:val="both"/>
      </w:pPr>
      <w:r>
        <w:t>Artículo 5° - El Instituto será dirigido y administrado por un directorio integrado por un (1) presidente, un (1) vicepresidente, doce (12) directores y un (1) síndico.</w:t>
      </w:r>
    </w:p>
    <w:p w:rsidR="00E03F94" w:rsidRDefault="00E03F94" w:rsidP="00A83201">
      <w:pPr>
        <w:spacing w:after="0" w:line="240" w:lineRule="auto"/>
        <w:jc w:val="both"/>
      </w:pPr>
    </w:p>
    <w:p w:rsidR="00E03F94" w:rsidRDefault="00E03F94" w:rsidP="00A83201">
      <w:pPr>
        <w:spacing w:after="0" w:line="240" w:lineRule="auto"/>
        <w:jc w:val="both"/>
      </w:pPr>
      <w:r>
        <w:t>Artículo 7° - Los directores del Instituto serán designados por el Ministerio de Salud y Acción Social a propuesta de las siguientes entidades: uno (1) por la Asociación Argentina de Compañías de Seguros, uno (1) por la Asociación de Cooperativas y Mutualidades de Seguro, uno (1) por la Asociación Argentina de Sociedades de Capitalización, uno (1) por la Asociación de Aseguradores Extranjeros en la Argentina, seis (6) por la asociación profesional de trabajadores con personería gremial representativa de las actividades comprendidas y dos (2) en representación del Estado, a propuesta de la Secretaría de Salud de la Nación.</w:t>
      </w:r>
    </w:p>
    <w:p w:rsidR="00E03F94" w:rsidRDefault="00E03F94" w:rsidP="00A83201">
      <w:pPr>
        <w:spacing w:after="0" w:line="240" w:lineRule="auto"/>
        <w:jc w:val="both"/>
      </w:pPr>
    </w:p>
    <w:p w:rsidR="00E03F94" w:rsidRDefault="00E03F94" w:rsidP="00A83201">
      <w:pPr>
        <w:spacing w:after="0" w:line="240" w:lineRule="auto"/>
        <w:jc w:val="both"/>
      </w:pPr>
      <w:r>
        <w:t>El síndico será designado por el Ministerio de Salud y Acción Social a propuesta de la ANSSAL.</w:t>
      </w:r>
    </w:p>
    <w:p w:rsidR="00E03F94" w:rsidRDefault="00E03F94" w:rsidP="00A83201">
      <w:pPr>
        <w:spacing w:after="0" w:line="240" w:lineRule="auto"/>
        <w:jc w:val="both"/>
      </w:pPr>
    </w:p>
    <w:p w:rsidR="00E03F94" w:rsidRDefault="00E03F94" w:rsidP="00A83201">
      <w:pPr>
        <w:spacing w:after="0" w:line="240" w:lineRule="auto"/>
        <w:jc w:val="both"/>
      </w:pPr>
      <w:r>
        <w:t xml:space="preserve">Art. 41. — Las obras sociales por convenio a que se refiere el artículo 1' inciso f), existentes en la actualidad, continuarán desarrollando su actividad dentro del sistema de la presente ley, salvo </w:t>
      </w:r>
      <w:r>
        <w:lastRenderedPageBreak/>
        <w:t>que dentro del plazo de noventa (90) días cualquiera de las partes denunciara el respectivo acuerdo ante la Dirección Nacional de Obras Sociales.</w:t>
      </w:r>
    </w:p>
    <w:p w:rsidR="00E03F94" w:rsidRDefault="00E03F94" w:rsidP="00A83201">
      <w:pPr>
        <w:spacing w:after="0" w:line="240" w:lineRule="auto"/>
        <w:jc w:val="both"/>
      </w:pPr>
    </w:p>
    <w:p w:rsidR="00E03F94" w:rsidRDefault="00E03F94" w:rsidP="00A83201">
      <w:pPr>
        <w:spacing w:after="0" w:line="240" w:lineRule="auto"/>
        <w:jc w:val="both"/>
      </w:pPr>
      <w:r>
        <w:t>Art. 42. — A partir de la fecha de promulgación de la presente ley las funciones y atribuciones previstas para la Dirección Nacional de Obras Sociales serán asumidas por el Instituto Nacional de Obras Sociales (INOS), hasta tanto se reglamente esta ley y comience a funcionar el nuevo organismo.</w:t>
      </w:r>
    </w:p>
    <w:p w:rsidR="00E03F94" w:rsidRDefault="00E03F94" w:rsidP="00A83201">
      <w:pPr>
        <w:spacing w:after="0" w:line="240" w:lineRule="auto"/>
        <w:jc w:val="both"/>
      </w:pPr>
    </w:p>
    <w:p w:rsidR="00E03F94" w:rsidRDefault="00E03F94" w:rsidP="00A83201">
      <w:pPr>
        <w:spacing w:after="0" w:line="240" w:lineRule="auto"/>
        <w:jc w:val="both"/>
      </w:pPr>
      <w:r>
        <w:t>El personal del Instituto Nacional de Obras Sociales tendrá garantizada su continuidad laboral en el ámbito de la Administración Pública Nacional.</w:t>
      </w:r>
    </w:p>
    <w:p w:rsidR="00E03F94" w:rsidRDefault="00E03F94" w:rsidP="00A83201">
      <w:pPr>
        <w:spacing w:after="0" w:line="240" w:lineRule="auto"/>
        <w:jc w:val="both"/>
      </w:pPr>
    </w:p>
    <w:p w:rsidR="00E03F94" w:rsidRDefault="00E03F94" w:rsidP="00A83201">
      <w:pPr>
        <w:spacing w:after="0" w:line="240" w:lineRule="auto"/>
        <w:jc w:val="both"/>
      </w:pPr>
      <w:r>
        <w:t>Art. 43. — Los integrantes de los directorios de las obras sociales comprendidas en el inciso b) del artículo 1' de la presente ley podrán o no ser confirmados en sus cargos por las autoridades constitucionales que asuman en el año 1989. Tanto los confirmados como los reemplazantes completarán los períodos legales que en cada caso corresponda.</w:t>
      </w:r>
    </w:p>
    <w:p w:rsidR="00E03F94" w:rsidRDefault="00E03F94" w:rsidP="00A83201">
      <w:pPr>
        <w:spacing w:after="0" w:line="240" w:lineRule="auto"/>
        <w:jc w:val="both"/>
      </w:pPr>
    </w:p>
    <w:p w:rsidR="00E03F94" w:rsidRDefault="00E03F94" w:rsidP="00A83201">
      <w:pPr>
        <w:spacing w:after="0" w:line="240" w:lineRule="auto"/>
        <w:jc w:val="both"/>
      </w:pPr>
      <w:r>
        <w:t xml:space="preserve">Art. 44. — </w:t>
      </w:r>
      <w:proofErr w:type="spellStart"/>
      <w:r>
        <w:t>Deróganse</w:t>
      </w:r>
      <w:proofErr w:type="spellEnd"/>
      <w:r>
        <w:t xml:space="preserve"> las leyes 18.610, 22.269, decretos y toda otra disposición que se oponga a lo regulado por la presente ley.</w:t>
      </w:r>
    </w:p>
    <w:p w:rsidR="00E03F94" w:rsidRDefault="00E03F94" w:rsidP="00A83201">
      <w:pPr>
        <w:spacing w:after="0" w:line="240" w:lineRule="auto"/>
        <w:jc w:val="both"/>
      </w:pPr>
    </w:p>
    <w:p w:rsidR="00E03F94" w:rsidRDefault="00E03F94" w:rsidP="00A83201">
      <w:pPr>
        <w:spacing w:after="0" w:line="240" w:lineRule="auto"/>
        <w:jc w:val="both"/>
      </w:pPr>
      <w:r>
        <w:t>Art. 45. — Comuníquese al Poder Ejecutivo.</w:t>
      </w:r>
    </w:p>
    <w:p w:rsidR="00E03F94" w:rsidRDefault="00E03F94" w:rsidP="00A83201">
      <w:pPr>
        <w:spacing w:after="0" w:line="240" w:lineRule="auto"/>
        <w:jc w:val="both"/>
      </w:pPr>
    </w:p>
    <w:p w:rsidR="00E03F94" w:rsidRDefault="00E03F94" w:rsidP="00A83201">
      <w:pPr>
        <w:spacing w:after="0" w:line="240" w:lineRule="auto"/>
        <w:jc w:val="both"/>
      </w:pPr>
      <w:r>
        <w:t xml:space="preserve">DADA EN LA SALA DE SESIONES DEL CONGRESO ARGENTINO, EN BUENOS AIRES, A LOS VEINTINUEVE DIAS DEL MES DE DICIEMBRE DEL AÑO MIL NOVECIENTOS OCHENTA Y OCHO. — JUAN CARLOS PUGLIESE. — VICTOR H. MARTINEZ. — Carlos A. Bravo. — Antonio J. </w:t>
      </w:r>
      <w:proofErr w:type="spellStart"/>
      <w:r>
        <w:t>Macris</w:t>
      </w:r>
      <w:proofErr w:type="spellEnd"/>
      <w:r>
        <w:t>.</w:t>
      </w:r>
    </w:p>
    <w:p w:rsidR="00E03F94" w:rsidRDefault="00E03F94" w:rsidP="00A83201">
      <w:pPr>
        <w:spacing w:after="0" w:line="240" w:lineRule="auto"/>
        <w:jc w:val="both"/>
      </w:pPr>
    </w:p>
    <w:p w:rsidR="00E03F94" w:rsidRDefault="00E03F94" w:rsidP="00A83201">
      <w:pPr>
        <w:spacing w:after="0" w:line="240" w:lineRule="auto"/>
        <w:jc w:val="both"/>
      </w:pPr>
      <w:r>
        <w:t>Antecedentes Normativos</w:t>
      </w:r>
    </w:p>
    <w:p w:rsidR="00E03F94" w:rsidRDefault="00E03F94" w:rsidP="00A83201">
      <w:pPr>
        <w:spacing w:after="0" w:line="240" w:lineRule="auto"/>
        <w:jc w:val="both"/>
      </w:pPr>
    </w:p>
    <w:p w:rsidR="00E03F94" w:rsidRDefault="00E03F94" w:rsidP="00A83201">
      <w:pPr>
        <w:spacing w:after="0" w:line="240" w:lineRule="auto"/>
        <w:jc w:val="both"/>
      </w:pPr>
      <w:r>
        <w:t xml:space="preserve">- Art. 19, inc. a) sustituido por art. 16 del Decreto Nacional </w:t>
      </w:r>
      <w:proofErr w:type="spellStart"/>
      <w:r>
        <w:t>N°</w:t>
      </w:r>
      <w:proofErr w:type="spellEnd"/>
      <w:r>
        <w:t xml:space="preserve"> 446/2000 B.O. 6/6/2000.</w:t>
      </w:r>
    </w:p>
    <w:p w:rsidR="00E03F94" w:rsidRDefault="00E03F94" w:rsidP="00A83201">
      <w:pPr>
        <w:spacing w:after="0" w:line="240" w:lineRule="auto"/>
        <w:jc w:val="both"/>
      </w:pPr>
    </w:p>
    <w:p w:rsidR="00E03F94" w:rsidRDefault="00E03F94" w:rsidP="00A83201">
      <w:pPr>
        <w:spacing w:after="0" w:line="240" w:lineRule="auto"/>
        <w:jc w:val="both"/>
      </w:pPr>
      <w:r>
        <w:t xml:space="preserve">- Art. 19, inc. b) sustituido por art. 16 del Decreto Nacional </w:t>
      </w:r>
      <w:proofErr w:type="spellStart"/>
      <w:r>
        <w:t>N°</w:t>
      </w:r>
      <w:proofErr w:type="spellEnd"/>
      <w:r>
        <w:t xml:space="preserve"> 446/2000 B.O. 6/6/2000.</w:t>
      </w:r>
    </w:p>
    <w:p w:rsidR="00E03F94" w:rsidRDefault="00E03F94" w:rsidP="00A83201">
      <w:pPr>
        <w:spacing w:after="0" w:line="240" w:lineRule="auto"/>
        <w:jc w:val="both"/>
      </w:pPr>
    </w:p>
    <w:p w:rsidR="00E03F94" w:rsidRDefault="00E03F94" w:rsidP="00A83201">
      <w:pPr>
        <w:spacing w:after="0" w:line="240" w:lineRule="auto"/>
        <w:jc w:val="both"/>
      </w:pPr>
    </w:p>
    <w:p w:rsidR="00E03F94" w:rsidRDefault="00E03F94"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9438E8" w:rsidRDefault="009438E8" w:rsidP="00A83201">
      <w:pPr>
        <w:spacing w:after="0" w:line="240" w:lineRule="auto"/>
        <w:jc w:val="both"/>
      </w:pPr>
    </w:p>
    <w:p w:rsidR="00E03F94" w:rsidRDefault="00E03F94" w:rsidP="00A83201">
      <w:pPr>
        <w:spacing w:after="0" w:line="240" w:lineRule="auto"/>
        <w:jc w:val="both"/>
      </w:pPr>
      <w:r>
        <w:t>SISTEMA NACIONAL DEL SEGURO DE SALUD</w:t>
      </w:r>
    </w:p>
    <w:p w:rsidR="00E03F94" w:rsidRDefault="00E03F94" w:rsidP="00A83201">
      <w:pPr>
        <w:spacing w:after="0" w:line="240" w:lineRule="auto"/>
        <w:jc w:val="both"/>
      </w:pPr>
    </w:p>
    <w:p w:rsidR="00E03F94" w:rsidRDefault="00E03F94" w:rsidP="00A83201">
      <w:pPr>
        <w:spacing w:after="0" w:line="240" w:lineRule="auto"/>
        <w:jc w:val="both"/>
      </w:pPr>
      <w:r>
        <w:t>LEY 23.661</w:t>
      </w:r>
    </w:p>
    <w:p w:rsidR="00E03F94" w:rsidRDefault="00E03F94" w:rsidP="00A83201">
      <w:pPr>
        <w:spacing w:after="0" w:line="240" w:lineRule="auto"/>
        <w:jc w:val="both"/>
      </w:pPr>
    </w:p>
    <w:p w:rsidR="00E03F94" w:rsidRDefault="00E03F94" w:rsidP="00A83201">
      <w:pPr>
        <w:spacing w:after="0" w:line="240" w:lineRule="auto"/>
        <w:jc w:val="both"/>
      </w:pPr>
      <w:r>
        <w:t xml:space="preserve">Creación. </w:t>
      </w:r>
      <w:proofErr w:type="spellStart"/>
      <w:r>
        <w:t>Ambito</w:t>
      </w:r>
      <w:proofErr w:type="spellEnd"/>
      <w:r>
        <w:t xml:space="preserve"> de aplicación. Beneficiarios. Administración del Seguro. Agentes del Seguro. Financiación. Prestaciones del Seguro. Jurisdicción, infracciones y penalidades. Participación de las Provincias. Disposiciones transitorias.</w:t>
      </w:r>
    </w:p>
    <w:p w:rsidR="00E03F94" w:rsidRDefault="00E03F94" w:rsidP="00A83201">
      <w:pPr>
        <w:spacing w:after="0" w:line="240" w:lineRule="auto"/>
        <w:jc w:val="both"/>
      </w:pPr>
    </w:p>
    <w:p w:rsidR="00E03F94" w:rsidRDefault="00E03F94" w:rsidP="00A83201">
      <w:pPr>
        <w:spacing w:after="0" w:line="240" w:lineRule="auto"/>
        <w:jc w:val="both"/>
      </w:pPr>
      <w:r>
        <w:t>Sancionada diciembre 29 de 1988.</w:t>
      </w:r>
    </w:p>
    <w:p w:rsidR="00E03F94" w:rsidRDefault="00E03F94" w:rsidP="00A83201">
      <w:pPr>
        <w:spacing w:after="0" w:line="240" w:lineRule="auto"/>
        <w:jc w:val="both"/>
      </w:pPr>
    </w:p>
    <w:p w:rsidR="00E03F94" w:rsidRDefault="00E03F94" w:rsidP="00A83201">
      <w:pPr>
        <w:spacing w:after="0" w:line="240" w:lineRule="auto"/>
        <w:jc w:val="both"/>
      </w:pPr>
      <w:r>
        <w:t xml:space="preserve">Promulgada </w:t>
      </w:r>
      <w:proofErr w:type="gramStart"/>
      <w:r>
        <w:t>Enero</w:t>
      </w:r>
      <w:proofErr w:type="gramEnd"/>
      <w:r>
        <w:t xml:space="preserve"> 5 de 1989.</w:t>
      </w:r>
    </w:p>
    <w:p w:rsidR="00E03F94" w:rsidRDefault="00E03F94" w:rsidP="00A83201">
      <w:pPr>
        <w:spacing w:after="0" w:line="240" w:lineRule="auto"/>
        <w:jc w:val="both"/>
      </w:pPr>
    </w:p>
    <w:p w:rsidR="00E03F94" w:rsidRDefault="00E03F94" w:rsidP="00A83201">
      <w:pPr>
        <w:spacing w:after="0" w:line="240" w:lineRule="auto"/>
        <w:jc w:val="both"/>
      </w:pPr>
      <w:r>
        <w:t>Buenos Aires, 20/01/89</w:t>
      </w:r>
    </w:p>
    <w:p w:rsidR="00E03F94" w:rsidRDefault="00E03F94" w:rsidP="00A83201">
      <w:pPr>
        <w:spacing w:after="0" w:line="240" w:lineRule="auto"/>
        <w:jc w:val="both"/>
      </w:pPr>
    </w:p>
    <w:p w:rsidR="00E03F94" w:rsidRDefault="00E03F94" w:rsidP="00A83201">
      <w:pPr>
        <w:spacing w:after="0" w:line="240" w:lineRule="auto"/>
        <w:jc w:val="both"/>
      </w:pPr>
      <w:r>
        <w:t>Ver Antecedentes Normativos.</w:t>
      </w:r>
    </w:p>
    <w:p w:rsidR="00E03F94" w:rsidRDefault="00E03F94" w:rsidP="00A83201">
      <w:pPr>
        <w:spacing w:after="0" w:line="240" w:lineRule="auto"/>
        <w:jc w:val="both"/>
      </w:pPr>
    </w:p>
    <w:p w:rsidR="00E03F94" w:rsidRDefault="00E03F94" w:rsidP="00A83201">
      <w:pPr>
        <w:spacing w:after="0" w:line="240" w:lineRule="auto"/>
        <w:jc w:val="both"/>
      </w:pPr>
      <w:r>
        <w:t xml:space="preserve">EL SENADO Y LA CAMARA DE DIPUTADOS DE LA NACION ARGENTINA REUNIDO EN CONGRESO, ETC. SANCIONAN CON FUERZA DE </w:t>
      </w:r>
    </w:p>
    <w:p w:rsidR="00E03F94" w:rsidRDefault="00E03F94" w:rsidP="00A83201">
      <w:pPr>
        <w:spacing w:after="0" w:line="240" w:lineRule="auto"/>
        <w:jc w:val="both"/>
      </w:pPr>
      <w:r>
        <w:t>LEY:</w:t>
      </w:r>
    </w:p>
    <w:p w:rsidR="00E03F94" w:rsidRDefault="00E03F94" w:rsidP="00A83201">
      <w:pPr>
        <w:spacing w:after="0" w:line="240" w:lineRule="auto"/>
        <w:jc w:val="both"/>
      </w:pPr>
    </w:p>
    <w:p w:rsidR="00E03F94" w:rsidRDefault="00E03F94" w:rsidP="00A83201">
      <w:pPr>
        <w:spacing w:after="0" w:line="240" w:lineRule="auto"/>
        <w:jc w:val="both"/>
      </w:pPr>
      <w:r>
        <w:t>CAPITULO I</w:t>
      </w:r>
    </w:p>
    <w:p w:rsidR="00E03F94" w:rsidRDefault="00E03F94" w:rsidP="00A83201">
      <w:pPr>
        <w:spacing w:after="0" w:line="240" w:lineRule="auto"/>
        <w:jc w:val="both"/>
      </w:pPr>
    </w:p>
    <w:p w:rsidR="00E03F94" w:rsidRDefault="00E03F94" w:rsidP="00A83201">
      <w:pPr>
        <w:spacing w:after="0" w:line="240" w:lineRule="auto"/>
        <w:jc w:val="both"/>
      </w:pPr>
      <w:r>
        <w:t>Del ámbito de aplicación</w:t>
      </w:r>
    </w:p>
    <w:p w:rsidR="00E03F94" w:rsidRDefault="00E03F94" w:rsidP="00A83201">
      <w:pPr>
        <w:spacing w:after="0" w:line="240" w:lineRule="auto"/>
        <w:jc w:val="both"/>
      </w:pPr>
    </w:p>
    <w:p w:rsidR="00E03F94" w:rsidRDefault="00E03F94" w:rsidP="00A83201">
      <w:pPr>
        <w:spacing w:after="0" w:line="240" w:lineRule="auto"/>
        <w:jc w:val="both"/>
      </w:pPr>
      <w:r>
        <w:t xml:space="preserve">ARTICULO 1º.- Créase el Sistema Nacional del Seguro de Salud, con los alcances de un seguro social, a efectos de procurar el pleno goce del derecho a la salud para todos los habitantes del país sin discriminación social, económica, cultural o geográfica. El seguro se organizará dentro del marco de una concepción integradora del sector salud donde la autoridad pública afirme su papel de conducción general del sistema y las </w:t>
      </w:r>
      <w:proofErr w:type="spellStart"/>
      <w:r>
        <w:t>sociedadas</w:t>
      </w:r>
      <w:proofErr w:type="spellEnd"/>
      <w:r>
        <w:t xml:space="preserve"> intermedias consoliden su participación en la gestión directa de las acciones, en consonancia con los dictados de una democracia social moderna.</w:t>
      </w:r>
    </w:p>
    <w:p w:rsidR="00E03F94" w:rsidRDefault="00E03F94" w:rsidP="00A83201">
      <w:pPr>
        <w:spacing w:after="0" w:line="240" w:lineRule="auto"/>
        <w:jc w:val="both"/>
      </w:pPr>
    </w:p>
    <w:p w:rsidR="00E03F94" w:rsidRDefault="00E03F94" w:rsidP="00A83201">
      <w:pPr>
        <w:spacing w:after="0" w:line="240" w:lineRule="auto"/>
        <w:jc w:val="both"/>
      </w:pPr>
      <w:r>
        <w:t>ART. 2º.- El seguro tendrá como objetivo fundamental proveer el otorgamiento de prestaciones de salud igualitarias, integrales y humanizadas, tendientes a la promoción, protección, recuperación y rehabilitación de la salud, que respondan al mejor nivel de calidad disponible y garanticen a los beneficiarios la obtención del mismo tipo y nivel de prestaciones eliminando toda forma de discriminación en base a un criterio de justicia distributiva.</w:t>
      </w:r>
    </w:p>
    <w:p w:rsidR="00E03F94" w:rsidRDefault="00E03F94" w:rsidP="00A83201">
      <w:pPr>
        <w:spacing w:after="0" w:line="240" w:lineRule="auto"/>
        <w:jc w:val="both"/>
      </w:pPr>
    </w:p>
    <w:p w:rsidR="00E03F94" w:rsidRDefault="00E03F94" w:rsidP="00A83201">
      <w:pPr>
        <w:spacing w:after="0" w:line="240" w:lineRule="auto"/>
        <w:jc w:val="both"/>
      </w:pPr>
      <w:r>
        <w:t>Se consideran agentes del seguro a las obras sociales nacionales, cualquiera sea su naturaleza o denominación, las obras sociales de otras jurisdicciones y demás entidades que adhieran al sistema que se constituye, las que deberán adecuar sus prestaciones de salud a las normas que se dicten y se regirán por lo establecido en la presente ley, su reglamentación y la ley de Obras Sociales, en lo pertinente.</w:t>
      </w:r>
    </w:p>
    <w:p w:rsidR="00E03F94" w:rsidRDefault="00E03F94" w:rsidP="00A83201">
      <w:pPr>
        <w:spacing w:after="0" w:line="240" w:lineRule="auto"/>
        <w:jc w:val="both"/>
      </w:pPr>
    </w:p>
    <w:p w:rsidR="00E03F94" w:rsidRDefault="00E03F94" w:rsidP="00A83201">
      <w:pPr>
        <w:spacing w:after="0" w:line="240" w:lineRule="auto"/>
        <w:jc w:val="both"/>
      </w:pPr>
      <w:r>
        <w:t>ART. 3.- El seguro adecuará sus acciones a las políticas que se dicten e instrumenten a través del Ministerio de Salud y Acción Social.</w:t>
      </w:r>
    </w:p>
    <w:p w:rsidR="00E03F94" w:rsidRDefault="00E03F94" w:rsidP="00A83201">
      <w:pPr>
        <w:spacing w:after="0" w:line="240" w:lineRule="auto"/>
        <w:jc w:val="both"/>
      </w:pPr>
    </w:p>
    <w:p w:rsidR="00E03F94" w:rsidRDefault="00E03F94" w:rsidP="00A83201">
      <w:pPr>
        <w:spacing w:after="0" w:line="240" w:lineRule="auto"/>
        <w:jc w:val="both"/>
      </w:pPr>
      <w:r>
        <w:t xml:space="preserve">Dichas políticas estarán encaminadas a articular y coordinar los servicios de salud de las obras sociales, de los establecimientos públicos y de los prestadores privados en un sistema de cobertura universal, estructura pluralista y participativa y administración descentralizada que responda a la organización federal de nuestro país. Se orientarán también a asegurar adecuado </w:t>
      </w:r>
      <w:r>
        <w:lastRenderedPageBreak/>
        <w:t>control y fiscalización por parte de la comunidad y afianzar los lazos y mecanismos de solidaridad nacional que dan fundamento al desarrollo de un seguro de salud.</w:t>
      </w:r>
    </w:p>
    <w:p w:rsidR="00E03F94" w:rsidRDefault="00E03F94" w:rsidP="00A83201">
      <w:pPr>
        <w:spacing w:after="0" w:line="240" w:lineRule="auto"/>
        <w:jc w:val="both"/>
      </w:pPr>
    </w:p>
    <w:p w:rsidR="00E03F94" w:rsidRDefault="00E03F94" w:rsidP="00A83201">
      <w:pPr>
        <w:spacing w:after="0" w:line="240" w:lineRule="auto"/>
        <w:jc w:val="both"/>
      </w:pPr>
      <w:r>
        <w:t>ART. 4.- La Secretaría de Salud de la Nación promoverá la descentralización progresiva del seguro en las jurisdicciones provinciales, la Municipalidad de la Ciudad de Buenos Aires, y el territorio nacional de la Tierra del Fuego, Antártida e Islas del Atlántico Sur.</w:t>
      </w:r>
    </w:p>
    <w:p w:rsidR="00E03F94" w:rsidRDefault="00E03F94" w:rsidP="00A83201">
      <w:pPr>
        <w:spacing w:after="0" w:line="240" w:lineRule="auto"/>
        <w:jc w:val="both"/>
      </w:pPr>
    </w:p>
    <w:p w:rsidR="00E03F94" w:rsidRDefault="00E03F94" w:rsidP="00A83201">
      <w:pPr>
        <w:spacing w:after="0" w:line="240" w:lineRule="auto"/>
        <w:jc w:val="both"/>
      </w:pPr>
      <w:r>
        <w:t>A ese efecto, las funciones, atribuciones y facultades que la presente ley otorga a la Secretaría de Salud de la Nación y a la Administración Nacional del Seguro de Salud podrán ser delegadas en las aludidas jurisdicciones mediante la celebración de los convenios correspondientes.</w:t>
      </w:r>
    </w:p>
    <w:p w:rsidR="00E03F94" w:rsidRDefault="00E03F94" w:rsidP="00A83201">
      <w:pPr>
        <w:spacing w:after="0" w:line="240" w:lineRule="auto"/>
        <w:jc w:val="both"/>
      </w:pPr>
    </w:p>
    <w:p w:rsidR="00E03F94" w:rsidRDefault="00E03F94" w:rsidP="00A83201">
      <w:pPr>
        <w:spacing w:after="0" w:line="240" w:lineRule="auto"/>
        <w:jc w:val="both"/>
      </w:pPr>
      <w:r>
        <w:t>CAPITULO II</w:t>
      </w:r>
    </w:p>
    <w:p w:rsidR="00E03F94" w:rsidRDefault="00E03F94" w:rsidP="00A83201">
      <w:pPr>
        <w:spacing w:after="0" w:line="240" w:lineRule="auto"/>
        <w:jc w:val="both"/>
      </w:pPr>
    </w:p>
    <w:p w:rsidR="00E03F94" w:rsidRDefault="00E03F94" w:rsidP="00A83201">
      <w:pPr>
        <w:spacing w:after="0" w:line="240" w:lineRule="auto"/>
        <w:jc w:val="both"/>
      </w:pPr>
      <w:r>
        <w:t>De los Beneficiarios</w:t>
      </w:r>
    </w:p>
    <w:p w:rsidR="00E03F94" w:rsidRDefault="00E03F94" w:rsidP="00A83201">
      <w:pPr>
        <w:spacing w:after="0" w:line="240" w:lineRule="auto"/>
        <w:jc w:val="both"/>
      </w:pPr>
    </w:p>
    <w:p w:rsidR="00E03F94" w:rsidRDefault="00E03F94" w:rsidP="00A83201">
      <w:pPr>
        <w:spacing w:after="0" w:line="240" w:lineRule="auto"/>
        <w:jc w:val="both"/>
      </w:pPr>
      <w:r>
        <w:t xml:space="preserve">ART. 5.- Quedan </w:t>
      </w:r>
      <w:proofErr w:type="spellStart"/>
      <w:r>
        <w:t>incluídos</w:t>
      </w:r>
      <w:proofErr w:type="spellEnd"/>
      <w:r>
        <w:t xml:space="preserve"> en el seguro:</w:t>
      </w:r>
    </w:p>
    <w:p w:rsidR="00E03F94" w:rsidRDefault="00E03F94" w:rsidP="00A83201">
      <w:pPr>
        <w:spacing w:after="0" w:line="240" w:lineRule="auto"/>
        <w:jc w:val="both"/>
      </w:pPr>
    </w:p>
    <w:p w:rsidR="00E03F94" w:rsidRDefault="00E03F94" w:rsidP="00A83201">
      <w:pPr>
        <w:spacing w:after="0" w:line="240" w:lineRule="auto"/>
        <w:jc w:val="both"/>
      </w:pPr>
      <w:r>
        <w:t>a) Todos los beneficiarios comprendidos en la Ley de Obras Sociales.</w:t>
      </w:r>
    </w:p>
    <w:p w:rsidR="00E03F94" w:rsidRDefault="00E03F94" w:rsidP="00A83201">
      <w:pPr>
        <w:spacing w:after="0" w:line="240" w:lineRule="auto"/>
        <w:jc w:val="both"/>
      </w:pPr>
    </w:p>
    <w:p w:rsidR="00E03F94" w:rsidRDefault="00E03F94" w:rsidP="00A83201">
      <w:pPr>
        <w:spacing w:after="0" w:line="240" w:lineRule="auto"/>
        <w:jc w:val="both"/>
      </w:pPr>
      <w:r>
        <w:t>b) Los trabajadores autónomos comprendidos en el régimen nacional de jubilaciones y pensiones, con las condiciones, modalidades y aportes que fija la reglamentación y el respectivo régimen legal complementario en lo referente a la inclusión de productores agropecuarios.</w:t>
      </w:r>
    </w:p>
    <w:p w:rsidR="00E03F94" w:rsidRDefault="00E03F94" w:rsidP="00A83201">
      <w:pPr>
        <w:spacing w:after="0" w:line="240" w:lineRule="auto"/>
        <w:jc w:val="both"/>
      </w:pPr>
    </w:p>
    <w:p w:rsidR="00E03F94" w:rsidRDefault="00E03F94" w:rsidP="00A83201">
      <w:pPr>
        <w:spacing w:after="0" w:line="240" w:lineRule="auto"/>
        <w:jc w:val="both"/>
      </w:pPr>
      <w:r>
        <w:t>c) Las personas que, con residencia permanente en el país, se encuentren sin cobertura médico-asistencial por carecer de tareas remuneradas o beneficios previsionales, en las condiciones y modalidades que fije la reglamentación.</w:t>
      </w:r>
    </w:p>
    <w:p w:rsidR="00E03F94" w:rsidRDefault="00E03F94" w:rsidP="00A83201">
      <w:pPr>
        <w:spacing w:after="0" w:line="240" w:lineRule="auto"/>
        <w:jc w:val="both"/>
      </w:pPr>
    </w:p>
    <w:p w:rsidR="00E03F94" w:rsidRDefault="00E03F94" w:rsidP="00A83201">
      <w:pPr>
        <w:spacing w:after="0" w:line="240" w:lineRule="auto"/>
        <w:jc w:val="both"/>
      </w:pPr>
      <w:r>
        <w:t xml:space="preserve">ART. 6.- El personal dependiente de los gobiernos provinciales y sus municipalidades y los jubilados, retirados y pensionados del mismo ámbito no serán </w:t>
      </w:r>
      <w:proofErr w:type="spellStart"/>
      <w:r>
        <w:t>incluídos</w:t>
      </w:r>
      <w:proofErr w:type="spellEnd"/>
      <w:r>
        <w:t xml:space="preserve"> obligatoriamente en el seguro. Sin </w:t>
      </w:r>
      <w:proofErr w:type="gramStart"/>
      <w:r>
        <w:t>embargo</w:t>
      </w:r>
      <w:proofErr w:type="gramEnd"/>
      <w:r>
        <w:t xml:space="preserve"> podrá optarse por su incorporación parcial o total al </w:t>
      </w:r>
      <w:proofErr w:type="spellStart"/>
      <w:r>
        <w:t>seguromediante</w:t>
      </w:r>
      <w:proofErr w:type="spellEnd"/>
      <w:r>
        <w:t xml:space="preserve"> los correspondientes convenios de adhesión.</w:t>
      </w:r>
    </w:p>
    <w:p w:rsidR="00E03F94" w:rsidRDefault="00E03F94" w:rsidP="00A83201">
      <w:pPr>
        <w:spacing w:after="0" w:line="240" w:lineRule="auto"/>
        <w:jc w:val="both"/>
      </w:pPr>
    </w:p>
    <w:p w:rsidR="00E03F94" w:rsidRDefault="00E03F94" w:rsidP="00A83201">
      <w:pPr>
        <w:spacing w:after="0" w:line="240" w:lineRule="auto"/>
        <w:jc w:val="both"/>
      </w:pPr>
      <w:r>
        <w:t>Los organismos que brinden cobertura asistencial al personal militar y civil de las fuerzas armadas y de seguridad y el organismo que brinde cobertura asistencial al personal del Poder Legislativo de la nación y/o a los jubilados, retirados y pensionados de dichos ámbitos podrán optar por su incorporación total o parcial al seguro mediante los correspondientes convenios de adhesión.</w:t>
      </w:r>
    </w:p>
    <w:p w:rsidR="00E03F94" w:rsidRDefault="00E03F94" w:rsidP="00A83201">
      <w:pPr>
        <w:spacing w:after="0" w:line="240" w:lineRule="auto"/>
        <w:jc w:val="both"/>
      </w:pPr>
    </w:p>
    <w:p w:rsidR="00E03F94" w:rsidRDefault="00E03F94" w:rsidP="00A83201">
      <w:pPr>
        <w:spacing w:after="0" w:line="240" w:lineRule="auto"/>
        <w:jc w:val="both"/>
      </w:pPr>
      <w:r>
        <w:t>CAPITULO III</w:t>
      </w:r>
    </w:p>
    <w:p w:rsidR="00E03F94" w:rsidRDefault="00E03F94" w:rsidP="00A83201">
      <w:pPr>
        <w:spacing w:after="0" w:line="240" w:lineRule="auto"/>
        <w:jc w:val="both"/>
      </w:pPr>
    </w:p>
    <w:p w:rsidR="00E03F94" w:rsidRDefault="00E03F94" w:rsidP="00A83201">
      <w:pPr>
        <w:spacing w:after="0" w:line="240" w:lineRule="auto"/>
        <w:jc w:val="both"/>
      </w:pPr>
      <w:r>
        <w:t>De la Administración del Seguro</w:t>
      </w:r>
    </w:p>
    <w:p w:rsidR="00E03F94" w:rsidRDefault="00E03F94" w:rsidP="00A83201">
      <w:pPr>
        <w:spacing w:after="0" w:line="240" w:lineRule="auto"/>
        <w:jc w:val="both"/>
      </w:pPr>
    </w:p>
    <w:p w:rsidR="00E03F94" w:rsidRDefault="00E03F94" w:rsidP="00A83201">
      <w:pPr>
        <w:spacing w:after="0" w:line="240" w:lineRule="auto"/>
        <w:jc w:val="both"/>
      </w:pPr>
      <w:r>
        <w:t>ART. 7.- La autoridad de aplicación del seguro será la Secretaría de Salud de la nación. En su ámbito, funcionará la Administración Nacional del Seguro de Salud (ANSSAL), como entidad estatal de derecho público con personalidad jurídica y autarquía individual, financiera y administrativa.</w:t>
      </w:r>
    </w:p>
    <w:p w:rsidR="00E03F94" w:rsidRDefault="00E03F94" w:rsidP="00A83201">
      <w:pPr>
        <w:spacing w:after="0" w:line="240" w:lineRule="auto"/>
        <w:jc w:val="both"/>
      </w:pPr>
    </w:p>
    <w:p w:rsidR="00E03F94" w:rsidRDefault="00E03F94" w:rsidP="00A83201">
      <w:pPr>
        <w:spacing w:after="0" w:line="240" w:lineRule="auto"/>
        <w:jc w:val="both"/>
      </w:pPr>
      <w:r>
        <w:t>En tal carácter está facultada para ejecutar el ciento por ciento (100%) de los ingresos genuinos que perciba.</w:t>
      </w:r>
    </w:p>
    <w:p w:rsidR="00E03F94" w:rsidRDefault="00E03F94" w:rsidP="00A83201">
      <w:pPr>
        <w:spacing w:after="0" w:line="240" w:lineRule="auto"/>
        <w:jc w:val="both"/>
      </w:pPr>
    </w:p>
    <w:p w:rsidR="00E03F94" w:rsidRDefault="00E03F94" w:rsidP="00A83201">
      <w:pPr>
        <w:spacing w:after="0" w:line="240" w:lineRule="auto"/>
        <w:jc w:val="both"/>
      </w:pPr>
      <w:r>
        <w:t xml:space="preserve">La fiscalización financiera patrimonial de la Administración Nacional del Seguro de Salud, prevista en la Ley de Contabilidad, se realizará exclusivamente a través de las rendiciones de </w:t>
      </w:r>
      <w:r>
        <w:lastRenderedPageBreak/>
        <w:t>cuentas y estados contables, los que serán elevados mensualmente al Tribunal de Cuentas de la Nación.</w:t>
      </w:r>
    </w:p>
    <w:p w:rsidR="00E03F94" w:rsidRDefault="00E03F94" w:rsidP="00A83201">
      <w:pPr>
        <w:spacing w:after="0" w:line="240" w:lineRule="auto"/>
        <w:jc w:val="both"/>
      </w:pPr>
    </w:p>
    <w:p w:rsidR="00E03F94" w:rsidRDefault="00E03F94" w:rsidP="00A83201">
      <w:pPr>
        <w:spacing w:after="0" w:line="240" w:lineRule="auto"/>
        <w:jc w:val="both"/>
      </w:pPr>
      <w:r>
        <w:t>ART. 8.- Corresponde a los agentes del seguro y a las entidades que adhieran al mismo el cumplimiento de las resoluciones que adopten la Secretaría de Salud de la Nación y la ANSSAL en ejercicio de las funciones, atribuciones y facultades otorgadas por la presente ley.</w:t>
      </w:r>
    </w:p>
    <w:p w:rsidR="00E03F94" w:rsidRDefault="00E03F94" w:rsidP="00A83201">
      <w:pPr>
        <w:spacing w:after="0" w:line="240" w:lineRule="auto"/>
        <w:jc w:val="both"/>
      </w:pPr>
    </w:p>
    <w:p w:rsidR="00E03F94" w:rsidRDefault="00E03F94" w:rsidP="00A83201">
      <w:pPr>
        <w:spacing w:after="0" w:line="240" w:lineRule="auto"/>
        <w:jc w:val="both"/>
      </w:pPr>
      <w:r>
        <w:t>ART. 9.- La ANSSAL tendrá la competencia que le atribuye la presente ley en lo concerniente a los objetivos del seguro, promoción e integración del desarrollo de las prestaciones de salud y la conducción y supervisión del sistema establecido.</w:t>
      </w:r>
    </w:p>
    <w:p w:rsidR="00E03F94" w:rsidRDefault="00E03F94" w:rsidP="00A83201">
      <w:pPr>
        <w:spacing w:after="0" w:line="240" w:lineRule="auto"/>
        <w:jc w:val="both"/>
      </w:pPr>
    </w:p>
    <w:p w:rsidR="00E03F94" w:rsidRDefault="00E03F94" w:rsidP="00A83201">
      <w:pPr>
        <w:spacing w:after="0" w:line="240" w:lineRule="auto"/>
        <w:jc w:val="both"/>
      </w:pPr>
      <w:r>
        <w:t>ART. 10.- La ANSSAL estará a cargo de un directorio integrado por un (1) presidente y catorce (14) directores. El presidente tendrá rango de subsecretario y será designado por el Poder Ejecutivo Nacional, a propuesta del Ministerio de Salud y Acción social. Los directores serán siete (7) en representación del Estado Nacional, cuatro (4) en representación de los trabajadores organizados en la Confederación General del Trabajo, uno (1) en representación de los empleadores y uno (1) en representación del Consejo Federal de Salud. Este último tendrá como obligación presentar, como mínimo dos (2) veces al año, un informe sobre la gestión del Seguro y la administración del Fondo Solidario de Redistribución.</w:t>
      </w:r>
    </w:p>
    <w:p w:rsidR="00E03F94" w:rsidRDefault="00E03F94" w:rsidP="00A83201">
      <w:pPr>
        <w:spacing w:after="0" w:line="240" w:lineRule="auto"/>
        <w:jc w:val="both"/>
      </w:pPr>
    </w:p>
    <w:p w:rsidR="00E03F94" w:rsidRDefault="00E03F94" w:rsidP="00A83201">
      <w:pPr>
        <w:spacing w:after="0" w:line="240" w:lineRule="auto"/>
        <w:jc w:val="both"/>
      </w:pPr>
      <w:r>
        <w:t>Los directores serán designados por la Secretaria de Salud de la nación, en forma directa para los representantes del Estado, a propuesta de la Confederación General del Trabajo los representantes de los trabajadores organizados, el del Consejo Federal de Salud a propuesta del mismo, y a propuesta de las organizaciones que nuclean a los demás sectores, de acuerdo con el procedimiento que determine la reglamentación.</w:t>
      </w:r>
    </w:p>
    <w:p w:rsidR="00E03F94" w:rsidRDefault="00E03F94" w:rsidP="00A83201">
      <w:pPr>
        <w:spacing w:after="0" w:line="240" w:lineRule="auto"/>
        <w:jc w:val="both"/>
      </w:pPr>
    </w:p>
    <w:p w:rsidR="00E03F94" w:rsidRDefault="00E03F94" w:rsidP="00A83201">
      <w:pPr>
        <w:spacing w:after="0" w:line="240" w:lineRule="auto"/>
        <w:jc w:val="both"/>
      </w:pPr>
      <w:r>
        <w:t>ART. 11.- Los directores durarán dos (2) años en sus funciones, podrán ser nuevamente designados por otros períodos de ley y gozarán de la retribución que fije el Poder ejecutivo Nacional.</w:t>
      </w:r>
    </w:p>
    <w:p w:rsidR="00E03F94" w:rsidRDefault="00E03F94" w:rsidP="00A83201">
      <w:pPr>
        <w:spacing w:after="0" w:line="240" w:lineRule="auto"/>
        <w:jc w:val="both"/>
      </w:pPr>
    </w:p>
    <w:p w:rsidR="00E03F94" w:rsidRDefault="00E03F94" w:rsidP="00A83201">
      <w:pPr>
        <w:spacing w:after="0" w:line="240" w:lineRule="auto"/>
        <w:jc w:val="both"/>
      </w:pPr>
      <w:r>
        <w:t>Deberán ser mayores de edad, no tener inhabilidades ni incompatibilidades civiles o penales. Serán personal y solidariamente responsables por los actos y hechos ilícitos en que pudieran incurrir con motivo y en ocasión del ejercicio de sus funciones.</w:t>
      </w:r>
    </w:p>
    <w:p w:rsidR="00E03F94" w:rsidRDefault="00E03F94" w:rsidP="00A83201">
      <w:pPr>
        <w:spacing w:after="0" w:line="240" w:lineRule="auto"/>
        <w:jc w:val="both"/>
      </w:pPr>
    </w:p>
    <w:p w:rsidR="00E03F94" w:rsidRDefault="00E03F94" w:rsidP="00A83201">
      <w:pPr>
        <w:spacing w:after="0" w:line="240" w:lineRule="auto"/>
        <w:jc w:val="both"/>
      </w:pPr>
      <w:r>
        <w:t>En caso de ausencia o impedimento del presidente, será reemplazado por uno de los directores estatales, según el orden de prelación de su designación.</w:t>
      </w:r>
    </w:p>
    <w:p w:rsidR="00E03F94" w:rsidRDefault="00E03F94" w:rsidP="00A83201">
      <w:pPr>
        <w:spacing w:after="0" w:line="240" w:lineRule="auto"/>
        <w:jc w:val="both"/>
      </w:pPr>
    </w:p>
    <w:p w:rsidR="00E03F94" w:rsidRDefault="00E03F94" w:rsidP="00A83201">
      <w:pPr>
        <w:spacing w:after="0" w:line="240" w:lineRule="auto"/>
        <w:jc w:val="both"/>
      </w:pPr>
      <w:r>
        <w:t>ART. 12.- Corresponde al presidente:</w:t>
      </w:r>
    </w:p>
    <w:p w:rsidR="00E03F94" w:rsidRDefault="00E03F94" w:rsidP="00A83201">
      <w:pPr>
        <w:spacing w:after="0" w:line="240" w:lineRule="auto"/>
        <w:jc w:val="both"/>
      </w:pPr>
    </w:p>
    <w:p w:rsidR="00E03F94" w:rsidRDefault="00E03F94" w:rsidP="00A83201">
      <w:pPr>
        <w:spacing w:after="0" w:line="240" w:lineRule="auto"/>
        <w:jc w:val="both"/>
      </w:pPr>
      <w:r>
        <w:t>a) Representar a la ANSSAL en todos sus actos;</w:t>
      </w:r>
    </w:p>
    <w:p w:rsidR="00E03F94" w:rsidRDefault="00E03F94" w:rsidP="00A83201">
      <w:pPr>
        <w:spacing w:after="0" w:line="240" w:lineRule="auto"/>
        <w:jc w:val="both"/>
      </w:pPr>
    </w:p>
    <w:p w:rsidR="00E03F94" w:rsidRDefault="00E03F94" w:rsidP="00A83201">
      <w:pPr>
        <w:spacing w:after="0" w:line="240" w:lineRule="auto"/>
        <w:jc w:val="both"/>
      </w:pPr>
      <w:r>
        <w:t>b) Ejercer las funciones, facultades y atribuciones y cumplir con los deberes y obligaciones establecidos en la presente ley, su reglamentación y disposiciones que la complementen;</w:t>
      </w:r>
    </w:p>
    <w:p w:rsidR="00E03F94" w:rsidRDefault="00E03F94" w:rsidP="00A83201">
      <w:pPr>
        <w:spacing w:after="0" w:line="240" w:lineRule="auto"/>
        <w:jc w:val="both"/>
      </w:pPr>
    </w:p>
    <w:p w:rsidR="00E03F94" w:rsidRDefault="00E03F94" w:rsidP="00A83201">
      <w:pPr>
        <w:spacing w:after="0" w:line="240" w:lineRule="auto"/>
        <w:jc w:val="both"/>
      </w:pPr>
      <w:r>
        <w:t>c) Convocar y presidir las reuniones del directorio en las que tendrá voz y voto el que prevalecerá en caso de empate;</w:t>
      </w:r>
    </w:p>
    <w:p w:rsidR="00E03F94" w:rsidRDefault="00E03F94" w:rsidP="00A83201">
      <w:pPr>
        <w:spacing w:after="0" w:line="240" w:lineRule="auto"/>
        <w:jc w:val="both"/>
      </w:pPr>
    </w:p>
    <w:p w:rsidR="00E03F94" w:rsidRDefault="00E03F94" w:rsidP="00A83201">
      <w:pPr>
        <w:spacing w:after="0" w:line="240" w:lineRule="auto"/>
        <w:jc w:val="both"/>
      </w:pPr>
      <w:r>
        <w:t xml:space="preserve">d) Invitar a participar, con </w:t>
      </w:r>
      <w:proofErr w:type="gramStart"/>
      <w:r>
        <w:t>voz</w:t>
      </w:r>
      <w:proofErr w:type="gramEnd"/>
      <w:r>
        <w:t xml:space="preserve"> pero sin voto, a un representante de sectores interesados, no representados en el directorio, cuando se traten temas específicos de su área de acción;</w:t>
      </w:r>
    </w:p>
    <w:p w:rsidR="00E03F94" w:rsidRDefault="00E03F94" w:rsidP="00A83201">
      <w:pPr>
        <w:spacing w:after="0" w:line="240" w:lineRule="auto"/>
        <w:jc w:val="both"/>
      </w:pPr>
    </w:p>
    <w:p w:rsidR="00E03F94" w:rsidRDefault="00E03F94" w:rsidP="00A83201">
      <w:pPr>
        <w:spacing w:after="0" w:line="240" w:lineRule="auto"/>
        <w:jc w:val="both"/>
      </w:pPr>
      <w:r>
        <w:t>e) Convocar y presidir las reuniones del consejo asesor y de la comisión, permanente de concertación, que crea la presente ley;</w:t>
      </w:r>
    </w:p>
    <w:p w:rsidR="00E03F94" w:rsidRDefault="00E03F94" w:rsidP="00A83201">
      <w:pPr>
        <w:spacing w:after="0" w:line="240" w:lineRule="auto"/>
        <w:jc w:val="both"/>
      </w:pPr>
    </w:p>
    <w:p w:rsidR="00E03F94" w:rsidRDefault="00E03F94" w:rsidP="00A83201">
      <w:pPr>
        <w:spacing w:after="0" w:line="240" w:lineRule="auto"/>
        <w:jc w:val="both"/>
      </w:pPr>
      <w:r>
        <w:t>f) Aplicar apercibimientos y multas de hasta cuatro (4) veces el monto mínimo, según lo establecido en el artículo 43 de la presente ley;</w:t>
      </w:r>
    </w:p>
    <w:p w:rsidR="00E03F94" w:rsidRDefault="00E03F94" w:rsidP="00A83201">
      <w:pPr>
        <w:spacing w:after="0" w:line="240" w:lineRule="auto"/>
        <w:jc w:val="both"/>
      </w:pPr>
    </w:p>
    <w:p w:rsidR="00E03F94" w:rsidRDefault="00E03F94" w:rsidP="00A83201">
      <w:pPr>
        <w:spacing w:after="0" w:line="240" w:lineRule="auto"/>
        <w:jc w:val="both"/>
      </w:pPr>
      <w:r>
        <w:t>g) intervenir en lo atinente a la estructura orgánica funcional y dotación de personal del organismo;</w:t>
      </w:r>
    </w:p>
    <w:p w:rsidR="00E03F94" w:rsidRDefault="00E03F94" w:rsidP="00A83201">
      <w:pPr>
        <w:spacing w:after="0" w:line="240" w:lineRule="auto"/>
        <w:jc w:val="both"/>
      </w:pPr>
    </w:p>
    <w:p w:rsidR="00E03F94" w:rsidRDefault="00E03F94" w:rsidP="00A83201">
      <w:pPr>
        <w:spacing w:after="0" w:line="240" w:lineRule="auto"/>
        <w:jc w:val="both"/>
      </w:pPr>
      <w:r>
        <w:t>h) Adoptar todas las medidas que, siendo competencia del directorio, no admitan dilación, sometiéndolas a la consideración en la sesión inmediata;</w:t>
      </w:r>
    </w:p>
    <w:p w:rsidR="00E03F94" w:rsidRDefault="00E03F94" w:rsidP="00A83201">
      <w:pPr>
        <w:spacing w:after="0" w:line="240" w:lineRule="auto"/>
        <w:jc w:val="both"/>
      </w:pPr>
    </w:p>
    <w:p w:rsidR="00E03F94" w:rsidRDefault="00E03F94" w:rsidP="00A83201">
      <w:pPr>
        <w:spacing w:after="0" w:line="240" w:lineRule="auto"/>
        <w:jc w:val="both"/>
      </w:pPr>
      <w:r>
        <w:t>i) Delegar funciones en otros miembros del directorio o empleados superiores del organismo.</w:t>
      </w:r>
    </w:p>
    <w:p w:rsidR="00E03F94" w:rsidRDefault="00E03F94" w:rsidP="00A83201">
      <w:pPr>
        <w:spacing w:after="0" w:line="240" w:lineRule="auto"/>
        <w:jc w:val="both"/>
      </w:pPr>
    </w:p>
    <w:p w:rsidR="00E03F94" w:rsidRDefault="00E03F94" w:rsidP="00A83201">
      <w:pPr>
        <w:spacing w:after="0" w:line="240" w:lineRule="auto"/>
        <w:jc w:val="both"/>
      </w:pPr>
      <w:r>
        <w:t>ART. 13.- Corresponde al directorio:</w:t>
      </w:r>
    </w:p>
    <w:p w:rsidR="00E03F94" w:rsidRDefault="00E03F94" w:rsidP="00A83201">
      <w:pPr>
        <w:spacing w:after="0" w:line="240" w:lineRule="auto"/>
        <w:jc w:val="both"/>
      </w:pPr>
    </w:p>
    <w:p w:rsidR="00E03F94" w:rsidRDefault="00E03F94" w:rsidP="00A83201">
      <w:pPr>
        <w:spacing w:after="0" w:line="240" w:lineRule="auto"/>
        <w:jc w:val="both"/>
      </w:pPr>
      <w:r>
        <w:t>a) Dictar su reglamento interno;</w:t>
      </w:r>
    </w:p>
    <w:p w:rsidR="00E03F94" w:rsidRDefault="00E03F94" w:rsidP="00A83201">
      <w:pPr>
        <w:spacing w:after="0" w:line="240" w:lineRule="auto"/>
        <w:jc w:val="both"/>
      </w:pPr>
    </w:p>
    <w:p w:rsidR="00E03F94" w:rsidRDefault="00E03F94" w:rsidP="00A83201">
      <w:pPr>
        <w:spacing w:after="0" w:line="240" w:lineRule="auto"/>
        <w:jc w:val="both"/>
      </w:pPr>
      <w:r>
        <w:t>b) Intervenir en la elaboración del presupuesto anual de gastos, cálculo de recursos y cuenta de inversiones y elaborar la memoria y balance al finalizar cada ejercicio;</w:t>
      </w:r>
    </w:p>
    <w:p w:rsidR="00E03F94" w:rsidRDefault="00E03F94" w:rsidP="00A83201">
      <w:pPr>
        <w:spacing w:after="0" w:line="240" w:lineRule="auto"/>
        <w:jc w:val="both"/>
      </w:pPr>
    </w:p>
    <w:p w:rsidR="00E03F94" w:rsidRDefault="00E03F94" w:rsidP="00A83201">
      <w:pPr>
        <w:spacing w:after="0" w:line="240" w:lineRule="auto"/>
        <w:jc w:val="both"/>
      </w:pPr>
      <w:r>
        <w:t>c) Designar a los síndicos y fijarles su remuneración;</w:t>
      </w:r>
    </w:p>
    <w:p w:rsidR="00E03F94" w:rsidRDefault="00E03F94" w:rsidP="00A83201">
      <w:pPr>
        <w:spacing w:after="0" w:line="240" w:lineRule="auto"/>
        <w:jc w:val="both"/>
      </w:pPr>
    </w:p>
    <w:p w:rsidR="00E03F94" w:rsidRDefault="00E03F94" w:rsidP="00A83201">
      <w:pPr>
        <w:spacing w:after="0" w:line="240" w:lineRule="auto"/>
        <w:jc w:val="both"/>
      </w:pPr>
      <w:r>
        <w:t>d) Asignar los recursos del Fondo Solidario de Redistribución dictando las normas para el otorgamiento de subsidios, préstamos y subvenciones;</w:t>
      </w:r>
    </w:p>
    <w:p w:rsidR="00E03F94" w:rsidRDefault="00E03F94" w:rsidP="00A83201">
      <w:pPr>
        <w:spacing w:after="0" w:line="240" w:lineRule="auto"/>
        <w:jc w:val="both"/>
      </w:pPr>
    </w:p>
    <w:p w:rsidR="00E03F94" w:rsidRDefault="00E03F94" w:rsidP="00A83201">
      <w:pPr>
        <w:spacing w:after="0" w:line="240" w:lineRule="auto"/>
        <w:jc w:val="both"/>
      </w:pPr>
      <w:r>
        <w:t>e) Intervenir en la elaboración y actualización de los instrumentos utilizados para la regulación de efectores y prestadores;</w:t>
      </w:r>
    </w:p>
    <w:p w:rsidR="00E03F94" w:rsidRDefault="00E03F94" w:rsidP="00A83201">
      <w:pPr>
        <w:spacing w:after="0" w:line="240" w:lineRule="auto"/>
        <w:jc w:val="both"/>
      </w:pPr>
    </w:p>
    <w:p w:rsidR="00E03F94" w:rsidRDefault="00E03F94" w:rsidP="00A83201">
      <w:pPr>
        <w:spacing w:after="0" w:line="240" w:lineRule="auto"/>
        <w:jc w:val="both"/>
      </w:pPr>
      <w:r>
        <w:t>f) Dictar las normas que regulen las distintas modalidades en las relaciones contractuales entre los agentes del seguro y los prestadores;</w:t>
      </w:r>
    </w:p>
    <w:p w:rsidR="00E03F94" w:rsidRDefault="00E03F94" w:rsidP="00A83201">
      <w:pPr>
        <w:spacing w:after="0" w:line="240" w:lineRule="auto"/>
        <w:jc w:val="both"/>
      </w:pPr>
    </w:p>
    <w:p w:rsidR="00E03F94" w:rsidRDefault="00E03F94" w:rsidP="00A83201">
      <w:pPr>
        <w:spacing w:after="0" w:line="240" w:lineRule="auto"/>
        <w:jc w:val="both"/>
      </w:pPr>
      <w:r>
        <w:t>g) Autorizar inscripciones y cancelaciones en el Registro Nacional de Agentes del Seguro;</w:t>
      </w:r>
    </w:p>
    <w:p w:rsidR="00E03F94" w:rsidRDefault="00E03F94" w:rsidP="00A83201">
      <w:pPr>
        <w:spacing w:after="0" w:line="240" w:lineRule="auto"/>
        <w:jc w:val="both"/>
      </w:pPr>
    </w:p>
    <w:p w:rsidR="00E03F94" w:rsidRDefault="00E03F94" w:rsidP="00A83201">
      <w:pPr>
        <w:spacing w:after="0" w:line="240" w:lineRule="auto"/>
        <w:jc w:val="both"/>
      </w:pPr>
      <w:r>
        <w:t>h) Aplicar las sanciones previstas en el artículo 43 de la presente ley;</w:t>
      </w:r>
    </w:p>
    <w:p w:rsidR="00E03F94" w:rsidRDefault="00E03F94" w:rsidP="00A83201">
      <w:pPr>
        <w:spacing w:after="0" w:line="240" w:lineRule="auto"/>
        <w:jc w:val="both"/>
      </w:pPr>
    </w:p>
    <w:p w:rsidR="00E03F94" w:rsidRDefault="00E03F94" w:rsidP="00A83201">
      <w:pPr>
        <w:spacing w:after="0" w:line="240" w:lineRule="auto"/>
        <w:jc w:val="both"/>
      </w:pPr>
      <w:r>
        <w:t>i) Delegar funciones en el presidente por tiempo determinado;</w:t>
      </w:r>
    </w:p>
    <w:p w:rsidR="00E03F94" w:rsidRDefault="00E03F94" w:rsidP="00A83201">
      <w:pPr>
        <w:spacing w:after="0" w:line="240" w:lineRule="auto"/>
        <w:jc w:val="both"/>
      </w:pPr>
    </w:p>
    <w:p w:rsidR="00E03F94" w:rsidRDefault="00E03F94" w:rsidP="00A83201">
      <w:pPr>
        <w:spacing w:after="0" w:line="240" w:lineRule="auto"/>
        <w:jc w:val="both"/>
      </w:pPr>
      <w:r>
        <w:t>j) Aprobar la estructura orgánica funcional, dictar el estatuto, escalafón y fijar la retribución de los agentes de la ANSSAL;</w:t>
      </w:r>
    </w:p>
    <w:p w:rsidR="00E03F94" w:rsidRDefault="00E03F94" w:rsidP="00A83201">
      <w:pPr>
        <w:spacing w:after="0" w:line="240" w:lineRule="auto"/>
        <w:jc w:val="both"/>
      </w:pPr>
    </w:p>
    <w:p w:rsidR="00E03F94" w:rsidRDefault="00E03F94" w:rsidP="00A83201">
      <w:pPr>
        <w:spacing w:after="0" w:line="240" w:lineRule="auto"/>
        <w:jc w:val="both"/>
      </w:pPr>
      <w:r>
        <w:t>k) Designar, promover, remover y suspender al personal de la Institución.</w:t>
      </w:r>
    </w:p>
    <w:p w:rsidR="00E03F94" w:rsidRDefault="00E03F94" w:rsidP="00A83201">
      <w:pPr>
        <w:spacing w:after="0" w:line="240" w:lineRule="auto"/>
        <w:jc w:val="both"/>
      </w:pPr>
    </w:p>
    <w:p w:rsidR="00E03F94" w:rsidRDefault="00E03F94" w:rsidP="00A83201">
      <w:pPr>
        <w:spacing w:after="0" w:line="240" w:lineRule="auto"/>
        <w:jc w:val="both"/>
      </w:pPr>
      <w:r>
        <w:t>ART. 14.- En el ámbito de la ANSSAL, funcionará un Consejo Asesor que tendrá por cometido asesorarlo sobre los temas vinculados con la organización y funcionamiento del seguro y proponer iniciativas encuadradas en sus objetivos fundamentales.</w:t>
      </w:r>
    </w:p>
    <w:p w:rsidR="00E03F94" w:rsidRDefault="00E03F94" w:rsidP="00A83201">
      <w:pPr>
        <w:spacing w:after="0" w:line="240" w:lineRule="auto"/>
        <w:jc w:val="both"/>
      </w:pPr>
    </w:p>
    <w:p w:rsidR="00E03F94" w:rsidRDefault="00E03F94" w:rsidP="00A83201">
      <w:pPr>
        <w:spacing w:after="0" w:line="240" w:lineRule="auto"/>
        <w:jc w:val="both"/>
      </w:pPr>
      <w:r>
        <w:t>Estará integrado por los representes de los agentes del seguro, de las entidades adherentes inscriptas como tales, de las entidades representativas mayoritarias de los prestadores y representantes de las jurisdicciones que hayan celebrado los convenios que establece el artículo 48.</w:t>
      </w:r>
    </w:p>
    <w:p w:rsidR="00E03F94" w:rsidRDefault="00E03F94" w:rsidP="00A83201">
      <w:pPr>
        <w:spacing w:after="0" w:line="240" w:lineRule="auto"/>
        <w:jc w:val="both"/>
      </w:pPr>
    </w:p>
    <w:p w:rsidR="00E03F94" w:rsidRDefault="00E03F94" w:rsidP="00A83201">
      <w:pPr>
        <w:spacing w:after="0" w:line="240" w:lineRule="auto"/>
        <w:jc w:val="both"/>
      </w:pPr>
      <w:r>
        <w:lastRenderedPageBreak/>
        <w:t>Podrán integrarlo además representantes de sectores interesados, no representados en el directorio de la ANSSAL, a propuesta del propio Consejo Asesor, con el carácter y en las condiciones que determine la reglamentación.</w:t>
      </w:r>
    </w:p>
    <w:p w:rsidR="00E03F94" w:rsidRDefault="00E03F94" w:rsidP="00A83201">
      <w:pPr>
        <w:spacing w:after="0" w:line="240" w:lineRule="auto"/>
        <w:jc w:val="both"/>
      </w:pPr>
    </w:p>
    <w:p w:rsidR="00E03F94" w:rsidRDefault="00E03F94" w:rsidP="00A83201">
      <w:pPr>
        <w:spacing w:after="0" w:line="240" w:lineRule="auto"/>
        <w:jc w:val="both"/>
      </w:pPr>
      <w:r>
        <w:t>El Consejo Asesor elaborará su reglamento de funcionamiento el que será aprobado por el directorio de la ANSSAL.</w:t>
      </w:r>
    </w:p>
    <w:p w:rsidR="00E03F94" w:rsidRDefault="00E03F94" w:rsidP="00A83201">
      <w:pPr>
        <w:spacing w:after="0" w:line="240" w:lineRule="auto"/>
        <w:jc w:val="both"/>
      </w:pPr>
    </w:p>
    <w:p w:rsidR="00E03F94" w:rsidRDefault="00E03F94" w:rsidP="00A83201">
      <w:pPr>
        <w:spacing w:after="0" w:line="240" w:lineRule="auto"/>
        <w:jc w:val="both"/>
      </w:pPr>
      <w:r>
        <w:t>Los integrantes del Consejo Asesor no percibirán remuneración por parte de la ANSSAL.</w:t>
      </w:r>
    </w:p>
    <w:p w:rsidR="00E03F94" w:rsidRDefault="00E03F94" w:rsidP="00A83201">
      <w:pPr>
        <w:spacing w:after="0" w:line="240" w:lineRule="auto"/>
        <w:jc w:val="both"/>
      </w:pPr>
    </w:p>
    <w:p w:rsidR="00E03F94" w:rsidRDefault="00E03F94" w:rsidP="00A83201">
      <w:pPr>
        <w:spacing w:after="0" w:line="240" w:lineRule="auto"/>
        <w:jc w:val="both"/>
      </w:pPr>
      <w:r>
        <w:t>CAPITULO IV</w:t>
      </w:r>
    </w:p>
    <w:p w:rsidR="00E03F94" w:rsidRDefault="00E03F94" w:rsidP="00A83201">
      <w:pPr>
        <w:spacing w:after="0" w:line="240" w:lineRule="auto"/>
        <w:jc w:val="both"/>
      </w:pPr>
    </w:p>
    <w:p w:rsidR="00E03F94" w:rsidRDefault="00E03F94" w:rsidP="00A83201">
      <w:pPr>
        <w:spacing w:after="0" w:line="240" w:lineRule="auto"/>
        <w:jc w:val="both"/>
      </w:pPr>
      <w:r>
        <w:t>De los Agentes del Seguro</w:t>
      </w:r>
    </w:p>
    <w:p w:rsidR="00E03F94" w:rsidRDefault="00E03F94" w:rsidP="00A83201">
      <w:pPr>
        <w:spacing w:after="0" w:line="240" w:lineRule="auto"/>
        <w:jc w:val="both"/>
      </w:pPr>
    </w:p>
    <w:p w:rsidR="00E03F94" w:rsidRDefault="00E03F94" w:rsidP="00A83201">
      <w:pPr>
        <w:spacing w:after="0" w:line="240" w:lineRule="auto"/>
        <w:jc w:val="both"/>
      </w:pPr>
      <w:r>
        <w:t>ART. 15.- Las obras sociales comprendidas en la Ley de Obras Sociales serán agentes naturales del seguro, así como aquellas otras obras sociales que adhieran al régimen de la presente ley.</w:t>
      </w:r>
    </w:p>
    <w:p w:rsidR="00E03F94" w:rsidRDefault="00E03F94" w:rsidP="00A83201">
      <w:pPr>
        <w:spacing w:after="0" w:line="240" w:lineRule="auto"/>
        <w:jc w:val="both"/>
      </w:pPr>
    </w:p>
    <w:p w:rsidR="00E03F94" w:rsidRDefault="00E03F94" w:rsidP="00A83201">
      <w:pPr>
        <w:spacing w:after="0" w:line="240" w:lineRule="auto"/>
        <w:jc w:val="both"/>
      </w:pPr>
      <w:r>
        <w:t>ART. 16.- Las entidades mutuales podrán integrarse al seguro, suscribiendo los correspondientes convenios de adhesión con la Secretaría de Salud de la Nación. En tal caso las mutuales se inscribirán en el Registro Nacional de Agentes del Seguro tienen respecto de sus beneficiarios y del sistema.</w:t>
      </w:r>
    </w:p>
    <w:p w:rsidR="00E03F94" w:rsidRDefault="00E03F94" w:rsidP="00A83201">
      <w:pPr>
        <w:spacing w:after="0" w:line="240" w:lineRule="auto"/>
        <w:jc w:val="both"/>
      </w:pPr>
    </w:p>
    <w:p w:rsidR="00E03F94" w:rsidRDefault="00E03F94" w:rsidP="00A83201">
      <w:pPr>
        <w:spacing w:after="0" w:line="240" w:lineRule="auto"/>
        <w:jc w:val="both"/>
      </w:pPr>
      <w:r>
        <w:t>ART. 17.- La ANSSAL, llevará un Registro Nacional de agentes del Seguro, en el que inscribirá:</w:t>
      </w:r>
    </w:p>
    <w:p w:rsidR="00E03F94" w:rsidRDefault="00E03F94" w:rsidP="00A83201">
      <w:pPr>
        <w:spacing w:after="0" w:line="240" w:lineRule="auto"/>
        <w:jc w:val="both"/>
      </w:pPr>
    </w:p>
    <w:p w:rsidR="00E03F94" w:rsidRDefault="00E03F94" w:rsidP="00A83201">
      <w:pPr>
        <w:spacing w:after="0" w:line="240" w:lineRule="auto"/>
        <w:jc w:val="both"/>
      </w:pPr>
      <w:r>
        <w:t>a) A las obras sociales comprendidas en la Ley de Obras Sociales;</w:t>
      </w:r>
    </w:p>
    <w:p w:rsidR="00E03F94" w:rsidRDefault="00E03F94" w:rsidP="00A83201">
      <w:pPr>
        <w:spacing w:after="0" w:line="240" w:lineRule="auto"/>
        <w:jc w:val="both"/>
      </w:pPr>
    </w:p>
    <w:p w:rsidR="00E03F94" w:rsidRDefault="00E03F94" w:rsidP="00A83201">
      <w:pPr>
        <w:spacing w:after="0" w:line="240" w:lineRule="auto"/>
        <w:jc w:val="both"/>
      </w:pPr>
      <w:r>
        <w:t>b) A las asociaciones de obras sociales;</w:t>
      </w:r>
    </w:p>
    <w:p w:rsidR="00E03F94" w:rsidRDefault="00E03F94" w:rsidP="00A83201">
      <w:pPr>
        <w:spacing w:after="0" w:line="240" w:lineRule="auto"/>
        <w:jc w:val="both"/>
      </w:pPr>
    </w:p>
    <w:p w:rsidR="00E03F94" w:rsidRDefault="00E03F94" w:rsidP="00A83201">
      <w:pPr>
        <w:spacing w:after="0" w:line="240" w:lineRule="auto"/>
        <w:jc w:val="both"/>
      </w:pPr>
      <w:r>
        <w:t>c) A otras obras sociales que adhieran el régimen de la presente ley;</w:t>
      </w:r>
    </w:p>
    <w:p w:rsidR="00E03F94" w:rsidRDefault="00E03F94" w:rsidP="00A83201">
      <w:pPr>
        <w:spacing w:after="0" w:line="240" w:lineRule="auto"/>
        <w:jc w:val="both"/>
      </w:pPr>
    </w:p>
    <w:p w:rsidR="00E03F94" w:rsidRDefault="00E03F94" w:rsidP="00A83201">
      <w:pPr>
        <w:spacing w:after="0" w:line="240" w:lineRule="auto"/>
        <w:jc w:val="both"/>
      </w:pPr>
      <w:r>
        <w:t>d) A las entidades mutuales inscriptas en las condiciones del artículo anterior.</w:t>
      </w:r>
    </w:p>
    <w:p w:rsidR="00E03F94" w:rsidRDefault="00E03F94" w:rsidP="00A83201">
      <w:pPr>
        <w:spacing w:after="0" w:line="240" w:lineRule="auto"/>
        <w:jc w:val="both"/>
      </w:pPr>
    </w:p>
    <w:p w:rsidR="00E03F94" w:rsidRDefault="00E03F94" w:rsidP="00A83201">
      <w:pPr>
        <w:spacing w:after="0" w:line="240" w:lineRule="auto"/>
        <w:jc w:val="both"/>
      </w:pPr>
      <w:r>
        <w:t>Formalizada la inscripción expedirá un certificado que acredita la calidad de agente del seguro.</w:t>
      </w:r>
    </w:p>
    <w:p w:rsidR="00E03F94" w:rsidRDefault="00E03F94" w:rsidP="00A83201">
      <w:pPr>
        <w:spacing w:after="0" w:line="240" w:lineRule="auto"/>
        <w:jc w:val="both"/>
      </w:pPr>
    </w:p>
    <w:p w:rsidR="00E03F94" w:rsidRDefault="00E03F94" w:rsidP="00A83201">
      <w:pPr>
        <w:spacing w:after="0" w:line="240" w:lineRule="auto"/>
        <w:jc w:val="both"/>
      </w:pPr>
      <w:r>
        <w:t>La inscripción, habilitará el agente para aplicar los recursos destinados a las prestaciones de salud, previstos en la ley de Obras Sociales.</w:t>
      </w:r>
    </w:p>
    <w:p w:rsidR="00E03F94" w:rsidRDefault="00E03F94" w:rsidP="00A83201">
      <w:pPr>
        <w:spacing w:after="0" w:line="240" w:lineRule="auto"/>
        <w:jc w:val="both"/>
      </w:pPr>
    </w:p>
    <w:p w:rsidR="00E03F94" w:rsidRDefault="00E03F94" w:rsidP="00A83201">
      <w:pPr>
        <w:spacing w:after="0" w:line="240" w:lineRule="auto"/>
        <w:jc w:val="both"/>
      </w:pPr>
      <w:r>
        <w:t>ART. 18.- Los agentes del seguro, cualquiera sea su naturaleza, dependencia y forma de administración, deberán presentar anualmente a la ANSSAL para su aprobación, en el tiempo y forma que establezca la reglamentación;</w:t>
      </w:r>
    </w:p>
    <w:p w:rsidR="00E03F94" w:rsidRDefault="00E03F94" w:rsidP="00A83201">
      <w:pPr>
        <w:spacing w:after="0" w:line="240" w:lineRule="auto"/>
        <w:jc w:val="both"/>
      </w:pPr>
    </w:p>
    <w:p w:rsidR="00E03F94" w:rsidRDefault="00E03F94" w:rsidP="00A83201">
      <w:pPr>
        <w:spacing w:after="0" w:line="240" w:lineRule="auto"/>
        <w:jc w:val="both"/>
      </w:pPr>
      <w:r>
        <w:t xml:space="preserve">a) El programa de prestaciones médico-asistenciales para </w:t>
      </w:r>
      <w:proofErr w:type="gramStart"/>
      <w:r>
        <w:t>su beneficiarios</w:t>
      </w:r>
      <w:proofErr w:type="gramEnd"/>
      <w:r>
        <w:t>;</w:t>
      </w:r>
    </w:p>
    <w:p w:rsidR="00E03F94" w:rsidRDefault="00E03F94" w:rsidP="00A83201">
      <w:pPr>
        <w:spacing w:after="0" w:line="240" w:lineRule="auto"/>
        <w:jc w:val="both"/>
      </w:pPr>
    </w:p>
    <w:p w:rsidR="00E03F94" w:rsidRDefault="00E03F94" w:rsidP="00A83201">
      <w:pPr>
        <w:spacing w:after="0" w:line="240" w:lineRule="auto"/>
        <w:jc w:val="both"/>
      </w:pPr>
      <w:r>
        <w:t>b) El presupuesto de gastos y recursos para la ejecución del mencionado programa.</w:t>
      </w:r>
    </w:p>
    <w:p w:rsidR="00E03F94" w:rsidRDefault="00E03F94" w:rsidP="00A83201">
      <w:pPr>
        <w:spacing w:after="0" w:line="240" w:lineRule="auto"/>
        <w:jc w:val="both"/>
      </w:pPr>
    </w:p>
    <w:p w:rsidR="00E03F94" w:rsidRDefault="00E03F94" w:rsidP="00A83201">
      <w:pPr>
        <w:spacing w:after="0" w:line="240" w:lineRule="auto"/>
        <w:jc w:val="both"/>
      </w:pPr>
      <w:r>
        <w:t xml:space="preserve">La ANSSAL resolverá dentro de los treinta (30) días hábiles inmediatos a su presentación la aprobación, observaciones o rechazo de las proposiciones referidas en los </w:t>
      </w:r>
      <w:proofErr w:type="gramStart"/>
      <w:r>
        <w:t>inciso precedentes</w:t>
      </w:r>
      <w:proofErr w:type="gramEnd"/>
      <w:r>
        <w:t>. Transcurrido el plazo antes señalado sin resolución expresa, se considerarán aprobadas las propuestas.</w:t>
      </w:r>
    </w:p>
    <w:p w:rsidR="00E03F94" w:rsidRDefault="00E03F94" w:rsidP="00A83201">
      <w:pPr>
        <w:spacing w:after="0" w:line="240" w:lineRule="auto"/>
        <w:jc w:val="both"/>
      </w:pPr>
    </w:p>
    <w:p w:rsidR="00E03F94" w:rsidRDefault="00E03F94" w:rsidP="00A83201">
      <w:pPr>
        <w:spacing w:after="0" w:line="240" w:lineRule="auto"/>
        <w:jc w:val="both"/>
      </w:pPr>
      <w:proofErr w:type="gramStart"/>
      <w:r>
        <w:t>Asimismo</w:t>
      </w:r>
      <w:proofErr w:type="gramEnd"/>
      <w:r>
        <w:t xml:space="preserve"> deberán enviar para conocimiento y registro de la ANSSAL;</w:t>
      </w:r>
    </w:p>
    <w:p w:rsidR="00E03F94" w:rsidRDefault="00E03F94" w:rsidP="00A83201">
      <w:pPr>
        <w:spacing w:after="0" w:line="240" w:lineRule="auto"/>
        <w:jc w:val="both"/>
      </w:pPr>
    </w:p>
    <w:p w:rsidR="00E03F94" w:rsidRDefault="00E03F94" w:rsidP="00A83201">
      <w:pPr>
        <w:spacing w:after="0" w:line="240" w:lineRule="auto"/>
        <w:jc w:val="both"/>
      </w:pPr>
      <w:r>
        <w:t>1. La memoria general y balance de ingresos y egresos financieros del período anterior.</w:t>
      </w:r>
    </w:p>
    <w:p w:rsidR="00E03F94" w:rsidRDefault="00E03F94" w:rsidP="00A83201">
      <w:pPr>
        <w:spacing w:after="0" w:line="240" w:lineRule="auto"/>
        <w:jc w:val="both"/>
      </w:pPr>
    </w:p>
    <w:p w:rsidR="00E03F94" w:rsidRDefault="00E03F94" w:rsidP="00A83201">
      <w:pPr>
        <w:spacing w:after="0" w:line="240" w:lineRule="auto"/>
        <w:jc w:val="both"/>
      </w:pPr>
      <w:r>
        <w:t>2. Copia legalizada de todos los contratos de prestaciones que celebre durante el mismo período.</w:t>
      </w:r>
    </w:p>
    <w:p w:rsidR="00E03F94" w:rsidRDefault="00E03F94" w:rsidP="00A83201">
      <w:pPr>
        <w:spacing w:after="0" w:line="240" w:lineRule="auto"/>
        <w:jc w:val="both"/>
      </w:pPr>
    </w:p>
    <w:p w:rsidR="00E03F94" w:rsidRDefault="00E03F94" w:rsidP="00A83201">
      <w:pPr>
        <w:spacing w:after="0" w:line="240" w:lineRule="auto"/>
        <w:jc w:val="both"/>
      </w:pPr>
      <w:r>
        <w:t>ART. 19.- La ANSSAL designará síndicos que tendrán por cometido la fiscalización y control de los actos de los órganos y funcionarios de los agentes del seguro vinculados con el cumplimiento de las normas y disposiciones de la presente ley y su reglamentación.</w:t>
      </w:r>
    </w:p>
    <w:p w:rsidR="00E03F94" w:rsidRDefault="00E03F94" w:rsidP="00A83201">
      <w:pPr>
        <w:spacing w:after="0" w:line="240" w:lineRule="auto"/>
        <w:jc w:val="both"/>
      </w:pPr>
    </w:p>
    <w:p w:rsidR="00E03F94" w:rsidRDefault="00E03F94" w:rsidP="00A83201">
      <w:pPr>
        <w:spacing w:after="0" w:line="240" w:lineRule="auto"/>
        <w:jc w:val="both"/>
      </w:pPr>
      <w:r>
        <w:t>Estas sindicaturas serán colegiadas y cada una de ellas podrá abarcar más de un agente del seguro.</w:t>
      </w:r>
    </w:p>
    <w:p w:rsidR="00E03F94" w:rsidRDefault="00E03F94" w:rsidP="00A83201">
      <w:pPr>
        <w:spacing w:after="0" w:line="240" w:lineRule="auto"/>
        <w:jc w:val="both"/>
      </w:pPr>
    </w:p>
    <w:p w:rsidR="00E03F94" w:rsidRDefault="00E03F94" w:rsidP="00A83201">
      <w:pPr>
        <w:spacing w:after="0" w:line="240" w:lineRule="auto"/>
        <w:jc w:val="both"/>
      </w:pPr>
      <w:r>
        <w:t>Su actuación será rotativa con un máximo de cuatro años de funciones en un mismo agente del seguro.</w:t>
      </w:r>
    </w:p>
    <w:p w:rsidR="00E03F94" w:rsidRDefault="00E03F94" w:rsidP="00A83201">
      <w:pPr>
        <w:spacing w:after="0" w:line="240" w:lineRule="auto"/>
        <w:jc w:val="both"/>
      </w:pPr>
    </w:p>
    <w:p w:rsidR="00E03F94" w:rsidRDefault="00E03F94" w:rsidP="00A83201">
      <w:pPr>
        <w:spacing w:after="0" w:line="240" w:lineRule="auto"/>
        <w:jc w:val="both"/>
      </w:pPr>
      <w:r>
        <w:t>Los síndicos podrán ser removidos por ANSSAL y percibirán la remuneración que la misma determine, con cargo a su presupuesto.</w:t>
      </w:r>
    </w:p>
    <w:p w:rsidR="00E03F94" w:rsidRDefault="00E03F94" w:rsidP="00A83201">
      <w:pPr>
        <w:spacing w:after="0" w:line="240" w:lineRule="auto"/>
        <w:jc w:val="both"/>
      </w:pPr>
    </w:p>
    <w:p w:rsidR="00E03F94" w:rsidRDefault="00E03F94" w:rsidP="00A83201">
      <w:pPr>
        <w:spacing w:after="0" w:line="240" w:lineRule="auto"/>
        <w:jc w:val="both"/>
      </w:pPr>
      <w:r>
        <w:t>La ANSSAL establecerá las normas referidas a las atribuciones y funcionamiento de la sindicatura.</w:t>
      </w:r>
    </w:p>
    <w:p w:rsidR="00E03F94" w:rsidRDefault="00E03F94" w:rsidP="00A83201">
      <w:pPr>
        <w:spacing w:after="0" w:line="240" w:lineRule="auto"/>
        <w:jc w:val="both"/>
      </w:pPr>
    </w:p>
    <w:p w:rsidR="00E03F94" w:rsidRDefault="00E03F94" w:rsidP="00A83201">
      <w:pPr>
        <w:spacing w:after="0" w:line="240" w:lineRule="auto"/>
        <w:jc w:val="both"/>
      </w:pPr>
      <w:r>
        <w:t>ART. 20.- Las resoluciones de los órganos de conducción deberán ser notificados a la sindicatura dentro de los cinco (5) días hábiles de producidas. Esta, en igual plazo deberá expedirse y en caso de efectuar observaciones las mismas deberán ser fundadas y podrán ser recurridas ante la ANSSAL de acuerdo al siguiente procedimiento.</w:t>
      </w:r>
    </w:p>
    <w:p w:rsidR="00E03F94" w:rsidRDefault="00E03F94" w:rsidP="00A83201">
      <w:pPr>
        <w:spacing w:after="0" w:line="240" w:lineRule="auto"/>
        <w:jc w:val="both"/>
      </w:pPr>
    </w:p>
    <w:p w:rsidR="00E03F94" w:rsidRDefault="00E03F94" w:rsidP="00A83201">
      <w:pPr>
        <w:spacing w:after="0" w:line="240" w:lineRule="auto"/>
        <w:jc w:val="both"/>
      </w:pPr>
      <w:r>
        <w:t>1.- En el término de cinco (5) días hábiles subsiguientes a la notificación de la observación, el agente del seguro elevará a la ANSSAL la actuación observada y los fundamentos para su insistencia, sin que ello implique la suspensión de la ejecutoriedad de la resolución cuestionada.</w:t>
      </w:r>
    </w:p>
    <w:p w:rsidR="00E03F94" w:rsidRDefault="00E03F94" w:rsidP="00A83201">
      <w:pPr>
        <w:spacing w:after="0" w:line="240" w:lineRule="auto"/>
        <w:jc w:val="both"/>
      </w:pPr>
    </w:p>
    <w:p w:rsidR="00E03F94" w:rsidRDefault="00E03F94" w:rsidP="00A83201">
      <w:pPr>
        <w:spacing w:after="0" w:line="240" w:lineRule="auto"/>
        <w:jc w:val="both"/>
      </w:pPr>
      <w:r>
        <w:t xml:space="preserve">2.- El directorio de la ANSSAL deberá resolver la cuestión planteada dentro de los diez (10) días hábiles de </w:t>
      </w:r>
      <w:proofErr w:type="spellStart"/>
      <w:r>
        <w:t>recepcionadas</w:t>
      </w:r>
      <w:proofErr w:type="spellEnd"/>
      <w:r>
        <w:t xml:space="preserve"> las actuaciones, notificando al agente la decisión adoptada, la que será irrecurrible en sede administrativa.</w:t>
      </w:r>
    </w:p>
    <w:p w:rsidR="00E03F94" w:rsidRDefault="00E03F94" w:rsidP="00A83201">
      <w:pPr>
        <w:spacing w:after="0" w:line="240" w:lineRule="auto"/>
        <w:jc w:val="both"/>
      </w:pPr>
    </w:p>
    <w:p w:rsidR="00E03F94" w:rsidRDefault="00E03F94" w:rsidP="00A83201">
      <w:pPr>
        <w:spacing w:after="0" w:line="240" w:lineRule="auto"/>
        <w:jc w:val="both"/>
      </w:pPr>
      <w:r>
        <w:t>Vencido el plazo antes mencionado, y no mediando resolución expresa, quedará firme el acto observado.</w:t>
      </w:r>
    </w:p>
    <w:p w:rsidR="00E03F94" w:rsidRDefault="00E03F94" w:rsidP="00A83201">
      <w:pPr>
        <w:spacing w:after="0" w:line="240" w:lineRule="auto"/>
        <w:jc w:val="both"/>
      </w:pPr>
    </w:p>
    <w:p w:rsidR="00E03F94" w:rsidRDefault="00E03F94" w:rsidP="00A83201">
      <w:pPr>
        <w:spacing w:after="0" w:line="240" w:lineRule="auto"/>
        <w:jc w:val="both"/>
      </w:pPr>
      <w:r>
        <w:t xml:space="preserve">La sindicatura podrá asistir a las sesiones del órgano conductivo del agente del seguro, con </w:t>
      </w:r>
      <w:proofErr w:type="gramStart"/>
      <w:r>
        <w:t>voz</w:t>
      </w:r>
      <w:proofErr w:type="gramEnd"/>
      <w:r>
        <w:t xml:space="preserve"> pero sin voto, y sus opiniones deberán constar en las respectivas actas.</w:t>
      </w:r>
    </w:p>
    <w:p w:rsidR="00E03F94" w:rsidRDefault="00E03F94" w:rsidP="00A83201">
      <w:pPr>
        <w:spacing w:after="0" w:line="240" w:lineRule="auto"/>
        <w:jc w:val="both"/>
      </w:pPr>
    </w:p>
    <w:p w:rsidR="00E03F94" w:rsidRDefault="00E03F94" w:rsidP="00A83201">
      <w:pPr>
        <w:spacing w:after="0" w:line="240" w:lineRule="auto"/>
        <w:jc w:val="both"/>
      </w:pPr>
      <w:r>
        <w:t>CAPITULO V</w:t>
      </w:r>
    </w:p>
    <w:p w:rsidR="00E03F94" w:rsidRDefault="00E03F94" w:rsidP="00A83201">
      <w:pPr>
        <w:spacing w:after="0" w:line="240" w:lineRule="auto"/>
        <w:jc w:val="both"/>
      </w:pPr>
    </w:p>
    <w:p w:rsidR="00E03F94" w:rsidRDefault="00E03F94" w:rsidP="00A83201">
      <w:pPr>
        <w:spacing w:after="0" w:line="240" w:lineRule="auto"/>
        <w:jc w:val="both"/>
      </w:pPr>
      <w:r>
        <w:t>De la financiación</w:t>
      </w:r>
    </w:p>
    <w:p w:rsidR="00E03F94" w:rsidRDefault="00E03F94" w:rsidP="00A83201">
      <w:pPr>
        <w:spacing w:after="0" w:line="240" w:lineRule="auto"/>
        <w:jc w:val="both"/>
      </w:pPr>
    </w:p>
    <w:p w:rsidR="00E03F94" w:rsidRDefault="00E03F94" w:rsidP="00A83201">
      <w:pPr>
        <w:spacing w:after="0" w:line="240" w:lineRule="auto"/>
        <w:jc w:val="both"/>
      </w:pPr>
      <w:r>
        <w:t>ART. 21.- El Sistema Nacional del Seguro de Salud, para garantizar las prestaciones a que se refiere el artículo 2 de la presente ley, contará con:</w:t>
      </w:r>
    </w:p>
    <w:p w:rsidR="00E03F94" w:rsidRDefault="00E03F94" w:rsidP="00A83201">
      <w:pPr>
        <w:spacing w:after="0" w:line="240" w:lineRule="auto"/>
        <w:jc w:val="both"/>
      </w:pPr>
    </w:p>
    <w:p w:rsidR="00E03F94" w:rsidRDefault="00E03F94" w:rsidP="00A83201">
      <w:pPr>
        <w:spacing w:after="0" w:line="240" w:lineRule="auto"/>
        <w:jc w:val="both"/>
      </w:pPr>
      <w:r>
        <w:t>a) La cobertura de prestaciones que tienen que dar a sus beneficiarios las obras Sociales, a la que destinarán como mínimo el ochenta por ciento (80%) de sus recursos brutos en los términos del artículo 5 de la Ley de Obras Sociales, que a tal fin serán administrados y dispuestos por aquéllos.</w:t>
      </w:r>
    </w:p>
    <w:p w:rsidR="00E03F94" w:rsidRDefault="00E03F94" w:rsidP="00A83201">
      <w:pPr>
        <w:spacing w:after="0" w:line="240" w:lineRule="auto"/>
        <w:jc w:val="both"/>
      </w:pPr>
    </w:p>
    <w:p w:rsidR="00E03F94" w:rsidRDefault="00E03F94" w:rsidP="00A83201">
      <w:pPr>
        <w:spacing w:after="0" w:line="240" w:lineRule="auto"/>
        <w:jc w:val="both"/>
      </w:pPr>
      <w:r>
        <w:lastRenderedPageBreak/>
        <w:t xml:space="preserve">b) Los aportes que se determinen en el Presupuesto General de la Nación, discriminados por jurisdicción adherida, y los de éstas, con destino a la incorporación de la población sin cobertura y carente de recursos. A tal efecto, y a partir de la fecha de promulgación de la presente ley, se creará en el ámbito de la Secretaria de Salud, dependiente del Ministerio de Salud y Acción social, una cuenta especial, a través de la cual se </w:t>
      </w:r>
      <w:proofErr w:type="spellStart"/>
      <w:r>
        <w:t>recepcionarán</w:t>
      </w:r>
      <w:proofErr w:type="spellEnd"/>
      <w:r>
        <w:t xml:space="preserve"> las contribuciones del Tesoro nacional con destino al Fondo Solidario de Redistribución, como contrapartida de lo que las jurisdicciones adheridas aporten en igual sentido en sus respectivos ámbitos, dándose apertura a las partidas necesarias en el presupuesto de gastos de dicha Secretaría.</w:t>
      </w:r>
    </w:p>
    <w:p w:rsidR="00E03F94" w:rsidRDefault="00E03F94" w:rsidP="00A83201">
      <w:pPr>
        <w:spacing w:after="0" w:line="240" w:lineRule="auto"/>
        <w:jc w:val="both"/>
      </w:pPr>
    </w:p>
    <w:p w:rsidR="00E03F94" w:rsidRDefault="00E03F94" w:rsidP="00A83201">
      <w:pPr>
        <w:spacing w:after="0" w:line="240" w:lineRule="auto"/>
        <w:jc w:val="both"/>
      </w:pPr>
      <w:r>
        <w:t>La base de cálculo que deberá tenerse en cuenta en la elaboración del Presupuesto General de la nación para dotar de recursos a la cuenta antes indicada, será el equivalente al cincuenta por ciento (50%) del valor promedio del ingreso por aportes y contribuciones que, por cada beneficiario obligado, recibieran las obras sociales de las jurisdicciones adheridas durante sus respectivos ejercicios presupuestarios del año inmediato anterior, a valores constantes, multiplicado por la población sin cobertura y carente de recursos que se estime cubrir en sus respectivos ámbitos por período presupuestario. El cincuenta por ciento (50%) que corresponde aportar a las jurisdicciones adheridas se considerará cumplido con lo invertido en sus presupuestos de salud para la atención de carenciados de sus respectivos ámbitos. En dicho presupuesto deberá individualizarse la partida originada para atender a carenciados.</w:t>
      </w:r>
    </w:p>
    <w:p w:rsidR="00E03F94" w:rsidRDefault="00E03F94" w:rsidP="00A83201">
      <w:pPr>
        <w:spacing w:after="0" w:line="240" w:lineRule="auto"/>
        <w:jc w:val="both"/>
      </w:pPr>
    </w:p>
    <w:p w:rsidR="00E03F94" w:rsidRDefault="00E03F94" w:rsidP="00A83201">
      <w:pPr>
        <w:spacing w:after="0" w:line="240" w:lineRule="auto"/>
        <w:jc w:val="both"/>
      </w:pPr>
      <w:r>
        <w:t>El convenio de adhesión previsto en el artículo 48, siguientes y concordantes establecerá, a su vez, la responsabilidad de las partes y los mecanismos de transferencia;</w:t>
      </w:r>
    </w:p>
    <w:p w:rsidR="00E03F94" w:rsidRDefault="00E03F94" w:rsidP="00A83201">
      <w:pPr>
        <w:spacing w:after="0" w:line="240" w:lineRule="auto"/>
        <w:jc w:val="both"/>
      </w:pPr>
    </w:p>
    <w:p w:rsidR="00E03F94" w:rsidRDefault="00E03F94" w:rsidP="00A83201">
      <w:pPr>
        <w:spacing w:after="0" w:line="240" w:lineRule="auto"/>
        <w:jc w:val="both"/>
      </w:pPr>
      <w:r>
        <w:t>c) El aporte del Tesoro Nacional que, según las necesidades adicionales de financiación del seguro, determine el Presupuesto General de la Nación;</w:t>
      </w:r>
    </w:p>
    <w:p w:rsidR="00E03F94" w:rsidRDefault="00E03F94" w:rsidP="00A83201">
      <w:pPr>
        <w:spacing w:after="0" w:line="240" w:lineRule="auto"/>
        <w:jc w:val="both"/>
      </w:pPr>
    </w:p>
    <w:p w:rsidR="00E03F94" w:rsidRDefault="00E03F94" w:rsidP="00A83201">
      <w:pPr>
        <w:spacing w:after="0" w:line="240" w:lineRule="auto"/>
        <w:jc w:val="both"/>
      </w:pPr>
      <w:r>
        <w:t>d) Con las sumas que ingresen al Fondo Solidario de Redistribución.</w:t>
      </w:r>
    </w:p>
    <w:p w:rsidR="00E03F94" w:rsidRDefault="00E03F94" w:rsidP="00A83201">
      <w:pPr>
        <w:spacing w:after="0" w:line="240" w:lineRule="auto"/>
        <w:jc w:val="both"/>
      </w:pPr>
    </w:p>
    <w:p w:rsidR="00E03F94" w:rsidRDefault="00E03F94" w:rsidP="00A83201">
      <w:pPr>
        <w:spacing w:after="0" w:line="240" w:lineRule="auto"/>
        <w:jc w:val="both"/>
      </w:pPr>
      <w:r>
        <w:t xml:space="preserve">ART. 22.- En el ámbito de la ANSSAL funcionará, bajo su administración y como cuenta especial, un Fondo Solidario de </w:t>
      </w:r>
      <w:proofErr w:type="gramStart"/>
      <w:r>
        <w:t>Redistribución ;que</w:t>
      </w:r>
      <w:proofErr w:type="gramEnd"/>
      <w:r>
        <w:t xml:space="preserve"> se integrará con los siguientes recursos:</w:t>
      </w:r>
    </w:p>
    <w:p w:rsidR="00E03F94" w:rsidRDefault="00E03F94" w:rsidP="00A83201">
      <w:pPr>
        <w:spacing w:after="0" w:line="240" w:lineRule="auto"/>
        <w:jc w:val="both"/>
      </w:pPr>
    </w:p>
    <w:p w:rsidR="00E03F94" w:rsidRDefault="00E03F94" w:rsidP="00A83201">
      <w:pPr>
        <w:spacing w:after="0" w:line="240" w:lineRule="auto"/>
        <w:jc w:val="both"/>
      </w:pPr>
      <w:r>
        <w:t xml:space="preserve">a) El QUINCE POR CIENTO (15%) o el DIEZ POR CIENTO (10%), respectivamente, de la suma de las contribuciones y los aportes que prevén los incisos a) y b) del artículo 16 de la Ley </w:t>
      </w:r>
      <w:proofErr w:type="spellStart"/>
      <w:r>
        <w:t>Nº</w:t>
      </w:r>
      <w:proofErr w:type="spellEnd"/>
      <w:r>
        <w:t xml:space="preserve"> 23.660 —según se supere o no el tope de las remuneraciones brutas mensuales de PESOS UN MIL ($ 1.000.-) inclusive—. Para las Obras Sociales del Personal de Dirección y de las Asociaciones Profesionales de Empresarios el porcentaje mencionado precedentemente será del VEINTE POR CIENTO (20%) o del QUINCE POR CIENTO (15%), respectivamente, según se supere o no la retribución mencionada; (Inciso sustituido por art. 22 del Decreto </w:t>
      </w:r>
      <w:proofErr w:type="spellStart"/>
      <w:r>
        <w:t>N°</w:t>
      </w:r>
      <w:proofErr w:type="spellEnd"/>
      <w:r>
        <w:t xml:space="preserve"> 486/2002 B.O. 13/03/2002) </w:t>
      </w:r>
    </w:p>
    <w:p w:rsidR="00E03F94" w:rsidRDefault="00E03F94" w:rsidP="00A83201">
      <w:pPr>
        <w:spacing w:after="0" w:line="240" w:lineRule="auto"/>
        <w:jc w:val="both"/>
      </w:pPr>
      <w:r>
        <w:t>b) El cincuenta por ciento (50%) de los recursos de distinta naturaleza a que se refiere la última parte del artículo 16 de la Ley de Obras Sociales;</w:t>
      </w:r>
    </w:p>
    <w:p w:rsidR="00E03F94" w:rsidRDefault="00E03F94" w:rsidP="00A83201">
      <w:pPr>
        <w:spacing w:after="0" w:line="240" w:lineRule="auto"/>
        <w:jc w:val="both"/>
      </w:pPr>
    </w:p>
    <w:p w:rsidR="00E03F94" w:rsidRDefault="00E03F94" w:rsidP="00A83201">
      <w:pPr>
        <w:spacing w:after="0" w:line="240" w:lineRule="auto"/>
        <w:jc w:val="both"/>
      </w:pPr>
      <w:r>
        <w:t xml:space="preserve">c) Los reintegros de los préstamos a que se refiere el artículo 24 de la presente </w:t>
      </w:r>
      <w:proofErr w:type="gramStart"/>
      <w:r>
        <w:t>ley ;</w:t>
      </w:r>
      <w:proofErr w:type="gramEnd"/>
    </w:p>
    <w:p w:rsidR="00E03F94" w:rsidRDefault="00E03F94" w:rsidP="00A83201">
      <w:pPr>
        <w:spacing w:after="0" w:line="240" w:lineRule="auto"/>
        <w:jc w:val="both"/>
      </w:pPr>
    </w:p>
    <w:p w:rsidR="00E03F94" w:rsidRDefault="00E03F94" w:rsidP="00A83201">
      <w:pPr>
        <w:spacing w:after="0" w:line="240" w:lineRule="auto"/>
        <w:jc w:val="both"/>
      </w:pPr>
      <w:r>
        <w:t>d) Los montos reintegrados por apoyos financieros que se revoquen con más su actualización e intereses;</w:t>
      </w:r>
    </w:p>
    <w:p w:rsidR="00E03F94" w:rsidRDefault="00E03F94" w:rsidP="00A83201">
      <w:pPr>
        <w:spacing w:after="0" w:line="240" w:lineRule="auto"/>
        <w:jc w:val="both"/>
      </w:pPr>
    </w:p>
    <w:p w:rsidR="00E03F94" w:rsidRDefault="00E03F94" w:rsidP="00A83201">
      <w:pPr>
        <w:spacing w:after="0" w:line="240" w:lineRule="auto"/>
        <w:jc w:val="both"/>
      </w:pPr>
      <w:r>
        <w:t>e) El producido de las multas que se apliquen en virtud de la presente ley;</w:t>
      </w:r>
    </w:p>
    <w:p w:rsidR="00E03F94" w:rsidRDefault="00E03F94" w:rsidP="00A83201">
      <w:pPr>
        <w:spacing w:after="0" w:line="240" w:lineRule="auto"/>
        <w:jc w:val="both"/>
      </w:pPr>
    </w:p>
    <w:p w:rsidR="00E03F94" w:rsidRDefault="00E03F94" w:rsidP="00A83201">
      <w:pPr>
        <w:spacing w:after="0" w:line="240" w:lineRule="auto"/>
        <w:jc w:val="both"/>
      </w:pPr>
      <w:r>
        <w:t>f) Las rentas de las inversiones efectuadas con recursos del propio fondo;</w:t>
      </w:r>
    </w:p>
    <w:p w:rsidR="00E03F94" w:rsidRDefault="00E03F94" w:rsidP="00A83201">
      <w:pPr>
        <w:spacing w:after="0" w:line="240" w:lineRule="auto"/>
        <w:jc w:val="both"/>
      </w:pPr>
    </w:p>
    <w:p w:rsidR="00E03F94" w:rsidRDefault="00E03F94" w:rsidP="00A83201">
      <w:pPr>
        <w:spacing w:after="0" w:line="240" w:lineRule="auto"/>
        <w:jc w:val="both"/>
      </w:pPr>
      <w:r>
        <w:t>g) Los subsidios, subvenciones, legados y donaciones y todo otro recurso que corresponda ingresar al Fondo Solidario de Redistribución;</w:t>
      </w:r>
    </w:p>
    <w:p w:rsidR="00E03F94" w:rsidRDefault="00E03F94" w:rsidP="00A83201">
      <w:pPr>
        <w:spacing w:after="0" w:line="240" w:lineRule="auto"/>
        <w:jc w:val="both"/>
      </w:pPr>
    </w:p>
    <w:p w:rsidR="00E03F94" w:rsidRDefault="00E03F94" w:rsidP="00A83201">
      <w:pPr>
        <w:spacing w:after="0" w:line="240" w:lineRule="auto"/>
        <w:jc w:val="both"/>
      </w:pPr>
      <w:r>
        <w:t>h) Los aportes que se establezcan en el Presupuesto General de la Nación, según lo indicado en los incisos b) y c) del artículo 21 de la presente ley;</w:t>
      </w:r>
    </w:p>
    <w:p w:rsidR="00E03F94" w:rsidRDefault="00E03F94" w:rsidP="00A83201">
      <w:pPr>
        <w:spacing w:after="0" w:line="240" w:lineRule="auto"/>
        <w:jc w:val="both"/>
      </w:pPr>
    </w:p>
    <w:p w:rsidR="00E03F94" w:rsidRDefault="00E03F94" w:rsidP="00A83201">
      <w:pPr>
        <w:spacing w:after="0" w:line="240" w:lineRule="auto"/>
        <w:jc w:val="both"/>
      </w:pPr>
      <w:r>
        <w:t xml:space="preserve">i) (Inciso derogado por art. 1° de la Ley </w:t>
      </w:r>
      <w:proofErr w:type="spellStart"/>
      <w:r>
        <w:t>N°</w:t>
      </w:r>
      <w:proofErr w:type="spellEnd"/>
      <w:r>
        <w:t xml:space="preserve"> 24.189 B.O. 13/01/1993);</w:t>
      </w:r>
    </w:p>
    <w:p w:rsidR="00E03F94" w:rsidRDefault="00E03F94" w:rsidP="00A83201">
      <w:pPr>
        <w:spacing w:after="0" w:line="240" w:lineRule="auto"/>
        <w:jc w:val="both"/>
      </w:pPr>
      <w:r>
        <w:t>j) Los aportes que se convengan con las obras sociales de las jurisdicciones, con las asociaciones mutuales o de otra naturaleza que adhieran al sistema;</w:t>
      </w:r>
    </w:p>
    <w:p w:rsidR="00E03F94" w:rsidRDefault="00E03F94" w:rsidP="00A83201">
      <w:pPr>
        <w:spacing w:after="0" w:line="240" w:lineRule="auto"/>
        <w:jc w:val="both"/>
      </w:pPr>
    </w:p>
    <w:p w:rsidR="00E03F94" w:rsidRDefault="00E03F94" w:rsidP="00A83201">
      <w:pPr>
        <w:spacing w:after="0" w:line="240" w:lineRule="auto"/>
        <w:jc w:val="both"/>
      </w:pPr>
      <w:r>
        <w:t>k) Los saldos del Fondo de Redistribución creado por el artículo 13 de la ley 22.269, así como los créditos e importes adeudados al mismo.</w:t>
      </w:r>
    </w:p>
    <w:p w:rsidR="00E03F94" w:rsidRDefault="00E03F94" w:rsidP="00A83201">
      <w:pPr>
        <w:spacing w:after="0" w:line="240" w:lineRule="auto"/>
        <w:jc w:val="both"/>
      </w:pPr>
    </w:p>
    <w:p w:rsidR="00E03F94" w:rsidRDefault="00E03F94" w:rsidP="00A83201">
      <w:pPr>
        <w:spacing w:after="0" w:line="240" w:lineRule="auto"/>
        <w:jc w:val="both"/>
      </w:pPr>
      <w:r>
        <w:t>ART. 23.- La recaudación y fiscalización de los aportes, contribuciones y recursos de otra naturaleza destinados al Fondo Solidario de Redistribución lo hará la ANSSAL directamente o a través de la Dirección Nacional de Recaudación Previsional, conforme a lo que determine la reglamentación, sin perjuicio de la intervención de organismos provinciales o municipales que correspondieren.</w:t>
      </w:r>
    </w:p>
    <w:p w:rsidR="00E03F94" w:rsidRDefault="00E03F94" w:rsidP="00A83201">
      <w:pPr>
        <w:spacing w:after="0" w:line="240" w:lineRule="auto"/>
        <w:jc w:val="both"/>
      </w:pPr>
    </w:p>
    <w:p w:rsidR="00E03F94" w:rsidRDefault="00E03F94" w:rsidP="00A83201">
      <w:pPr>
        <w:spacing w:after="0" w:line="240" w:lineRule="auto"/>
        <w:jc w:val="both"/>
      </w:pPr>
      <w:r>
        <w:t>En caso de que la recaudación se hiciere por la Dirección Nacional de Recaudación Previsional, la ANSSAL podrá controlar y fiscalizar directamente a los obligados el cumplimiento del pago con el Fondo Solidario de Redistribución.</w:t>
      </w:r>
    </w:p>
    <w:p w:rsidR="00E03F94" w:rsidRDefault="00E03F94" w:rsidP="00A83201">
      <w:pPr>
        <w:spacing w:after="0" w:line="240" w:lineRule="auto"/>
        <w:jc w:val="both"/>
      </w:pPr>
    </w:p>
    <w:p w:rsidR="00E03F94" w:rsidRDefault="00E03F94" w:rsidP="00A83201">
      <w:pPr>
        <w:spacing w:after="0" w:line="240" w:lineRule="auto"/>
        <w:jc w:val="both"/>
      </w:pPr>
      <w:r>
        <w:t>ART. 24.- Los recursos del Fondo Solidario de Redistribución serán destinados por la Superintendencia de Servicios de Salud a:</w:t>
      </w:r>
    </w:p>
    <w:p w:rsidR="00E03F94" w:rsidRDefault="00E03F94" w:rsidP="00A83201">
      <w:pPr>
        <w:spacing w:after="0" w:line="240" w:lineRule="auto"/>
        <w:jc w:val="both"/>
      </w:pPr>
    </w:p>
    <w:p w:rsidR="00E03F94" w:rsidRDefault="00E03F94" w:rsidP="00A83201">
      <w:pPr>
        <w:spacing w:after="0" w:line="240" w:lineRule="auto"/>
        <w:jc w:val="both"/>
      </w:pPr>
      <w:r>
        <w:t>a) Atender los gastos administrativos y de funcionamiento de la Superintendencia de Servicios de Salud, con el tres por ciento (3%) de la totalidad de los recursos del mencionado fondo en cada período presupuestario.</w:t>
      </w:r>
    </w:p>
    <w:p w:rsidR="00E03F94" w:rsidRDefault="00E03F94" w:rsidP="00A83201">
      <w:pPr>
        <w:spacing w:after="0" w:line="240" w:lineRule="auto"/>
        <w:jc w:val="both"/>
      </w:pPr>
    </w:p>
    <w:p w:rsidR="00E03F94" w:rsidRDefault="00E03F94" w:rsidP="00A83201">
      <w:pPr>
        <w:spacing w:after="0" w:line="240" w:lineRule="auto"/>
        <w:jc w:val="both"/>
      </w:pPr>
      <w:r>
        <w:t>b) Subsidiar automáticamente a aquellos beneficiarios que, por todo concepto, perciban menores ingresos, con el propósito de equiparar sus niveles de cobertura obligatoria, según establezca la reglamentación.</w:t>
      </w:r>
    </w:p>
    <w:p w:rsidR="00E03F94" w:rsidRDefault="00E03F94" w:rsidP="00A83201">
      <w:pPr>
        <w:spacing w:after="0" w:line="240" w:lineRule="auto"/>
        <w:jc w:val="both"/>
      </w:pPr>
    </w:p>
    <w:p w:rsidR="00E03F94" w:rsidRDefault="00E03F94" w:rsidP="00A83201">
      <w:pPr>
        <w:spacing w:after="0" w:line="240" w:lineRule="auto"/>
        <w:jc w:val="both"/>
      </w:pPr>
      <w:r>
        <w:t>c) La cobertura de prestaciones médicas especiales de alta complejidad o elevado costo y baja frecuencia de utilización y las de discapacidad. Se distribuirá, automáticamente, entre los agentes del Seguro de Salud que lo soliciten y que cumplan con los requisitos técnicos y financieros para garantizar la cobertura de dichas prestaciones, un monto mínimo de PESOS UNO ($ 1) mensual por beneficiario."</w:t>
      </w:r>
    </w:p>
    <w:p w:rsidR="00E03F94" w:rsidRDefault="00E03F94" w:rsidP="00A83201">
      <w:pPr>
        <w:spacing w:after="0" w:line="240" w:lineRule="auto"/>
        <w:jc w:val="both"/>
      </w:pPr>
    </w:p>
    <w:p w:rsidR="00E03F94" w:rsidRDefault="00E03F94" w:rsidP="00A83201">
      <w:pPr>
        <w:spacing w:after="0" w:line="240" w:lineRule="auto"/>
        <w:jc w:val="both"/>
      </w:pPr>
      <w:r>
        <w:t>d) Supletoriamente, constituir reservas líquidas destinadas a atender posibles desequilibrios financieros originados por la mora en los aportes y contribuciones del Sistema.</w:t>
      </w:r>
    </w:p>
    <w:p w:rsidR="00E03F94" w:rsidRDefault="00E03F94" w:rsidP="00A83201">
      <w:pPr>
        <w:spacing w:after="0" w:line="240" w:lineRule="auto"/>
        <w:jc w:val="both"/>
      </w:pPr>
    </w:p>
    <w:p w:rsidR="00E03F94" w:rsidRDefault="00E03F94" w:rsidP="00A83201">
      <w:pPr>
        <w:spacing w:after="0" w:line="240" w:lineRule="auto"/>
        <w:jc w:val="both"/>
      </w:pPr>
      <w:r>
        <w:t>e) El eventual excedente del Fondo Solidario de Redistribución permanecerá en el Sistema Nacional del Seguro de Salud.</w:t>
      </w:r>
    </w:p>
    <w:p w:rsidR="00E03F94" w:rsidRDefault="00E03F94" w:rsidP="00A83201">
      <w:pPr>
        <w:spacing w:after="0" w:line="240" w:lineRule="auto"/>
        <w:jc w:val="both"/>
      </w:pPr>
    </w:p>
    <w:p w:rsidR="00E03F94" w:rsidRDefault="00E03F94" w:rsidP="00A83201">
      <w:pPr>
        <w:spacing w:after="0" w:line="240" w:lineRule="auto"/>
        <w:jc w:val="both"/>
      </w:pPr>
      <w:r>
        <w:t xml:space="preserve">(Artículo sustituido por art. 19 del Decreto </w:t>
      </w:r>
      <w:proofErr w:type="spellStart"/>
      <w:r>
        <w:t>N°</w:t>
      </w:r>
      <w:proofErr w:type="spellEnd"/>
      <w:r>
        <w:t xml:space="preserve"> 446/2000 B.O. 06/06/2000, texto según art. 3° del Decreto N°1140/2000 B.O. 5/12/2000. Vigencia: a partir del 1º de enero de 2001)</w:t>
      </w:r>
    </w:p>
    <w:p w:rsidR="00E03F94" w:rsidRDefault="00E03F94" w:rsidP="00A83201">
      <w:pPr>
        <w:spacing w:after="0" w:line="240" w:lineRule="auto"/>
        <w:jc w:val="both"/>
      </w:pPr>
    </w:p>
    <w:p w:rsidR="00E03F94" w:rsidRDefault="00E03F94" w:rsidP="00A83201">
      <w:pPr>
        <w:spacing w:after="0" w:line="240" w:lineRule="auto"/>
        <w:jc w:val="both"/>
      </w:pPr>
      <w:r>
        <w:t>CAPITULO VI</w:t>
      </w:r>
    </w:p>
    <w:p w:rsidR="00E03F94" w:rsidRDefault="00E03F94" w:rsidP="00A83201">
      <w:pPr>
        <w:spacing w:after="0" w:line="240" w:lineRule="auto"/>
        <w:jc w:val="both"/>
      </w:pPr>
    </w:p>
    <w:p w:rsidR="00E03F94" w:rsidRDefault="00E03F94" w:rsidP="00A83201">
      <w:pPr>
        <w:spacing w:after="0" w:line="240" w:lineRule="auto"/>
        <w:jc w:val="both"/>
      </w:pPr>
      <w:r>
        <w:t>De las prestaciones del seguro</w:t>
      </w:r>
    </w:p>
    <w:p w:rsidR="00E03F94" w:rsidRDefault="00E03F94" w:rsidP="00A83201">
      <w:pPr>
        <w:spacing w:after="0" w:line="240" w:lineRule="auto"/>
        <w:jc w:val="both"/>
      </w:pPr>
    </w:p>
    <w:p w:rsidR="00E03F94" w:rsidRDefault="00E03F94" w:rsidP="00A83201">
      <w:pPr>
        <w:spacing w:after="0" w:line="240" w:lineRule="auto"/>
        <w:jc w:val="both"/>
      </w:pPr>
      <w:r>
        <w:lastRenderedPageBreak/>
        <w:t>ART. 25.- Las prestaciones del seguro serán otorgadas de acuerdo con las políticas nacionales de salud, las que asegurarán la plena utilización de los servicios y capacidad instalada existente y estarán basadas en la estrategia de la atención primaria de la salud y descentralización operativa, promoviendo la libre elección de los prestadores por parte de los beneficiarios, donde ello fuere posible.</w:t>
      </w:r>
    </w:p>
    <w:p w:rsidR="00E03F94" w:rsidRDefault="00E03F94" w:rsidP="00A83201">
      <w:pPr>
        <w:spacing w:after="0" w:line="240" w:lineRule="auto"/>
        <w:jc w:val="both"/>
      </w:pPr>
    </w:p>
    <w:p w:rsidR="00E03F94" w:rsidRDefault="00E03F94" w:rsidP="00A83201">
      <w:pPr>
        <w:spacing w:after="0" w:line="240" w:lineRule="auto"/>
        <w:jc w:val="both"/>
      </w:pPr>
      <w:r>
        <w:t>ART. 26.- Los agentes del seguro mantendrán y podrán desarrollar los servicios propios existentes en la actualidad. Para desarrollar mayor capacidad instalada deberán adecuarse a las normativas que la ANSSAL y la Secretaría de Salud de la Nación establezcan.</w:t>
      </w:r>
    </w:p>
    <w:p w:rsidR="00E03F94" w:rsidRDefault="00E03F94" w:rsidP="00A83201">
      <w:pPr>
        <w:spacing w:after="0" w:line="240" w:lineRule="auto"/>
        <w:jc w:val="both"/>
      </w:pPr>
    </w:p>
    <w:p w:rsidR="00E03F94" w:rsidRDefault="00E03F94" w:rsidP="00A83201">
      <w:pPr>
        <w:spacing w:after="0" w:line="240" w:lineRule="auto"/>
        <w:jc w:val="both"/>
      </w:pPr>
      <w:proofErr w:type="gramStart"/>
      <w:r>
        <w:t>Asimismo</w:t>
      </w:r>
      <w:proofErr w:type="gramEnd"/>
      <w:r>
        <w:t xml:space="preserve"> articularán sus programas de prestaciones médico asistenciales con otras entidades del seguro, procurando su efectiva integración en las acciones de salud con las autoridades sanitarias que correspondan. En tal sentido, los servicios propios de los agentes del seguro estarán disponibles para los demás beneficiarios del sistema, de acuerdo con las normas generales que al respecto establezca la Secretaría de Salud de la nación o el directorio de la ANSSAL, y las particulares de los respectivos convenios.</w:t>
      </w:r>
    </w:p>
    <w:p w:rsidR="00E03F94" w:rsidRDefault="00E03F94" w:rsidP="00A83201">
      <w:pPr>
        <w:spacing w:after="0" w:line="240" w:lineRule="auto"/>
        <w:jc w:val="both"/>
      </w:pPr>
    </w:p>
    <w:p w:rsidR="00E03F94" w:rsidRDefault="00E03F94" w:rsidP="00A83201">
      <w:pPr>
        <w:spacing w:after="0" w:line="240" w:lineRule="auto"/>
        <w:jc w:val="both"/>
      </w:pPr>
      <w:r>
        <w:t>ART. 27.- Las prestaciones de salud serán otorgadas por los agentes del seguro según las modalidades operativas de contratación y pago que normatice la ANSSAL de conformidad a lo establecido en los artículos 13, inciso f) y 35 de esta ley, las que deberán asegurar a sus beneficiarios servicios accesibles, suficientes y oportunos.</w:t>
      </w:r>
    </w:p>
    <w:p w:rsidR="00E03F94" w:rsidRDefault="00E03F94" w:rsidP="00A83201">
      <w:pPr>
        <w:spacing w:after="0" w:line="240" w:lineRule="auto"/>
        <w:jc w:val="both"/>
      </w:pPr>
    </w:p>
    <w:p w:rsidR="00E03F94" w:rsidRDefault="00E03F94" w:rsidP="00A83201">
      <w:pPr>
        <w:spacing w:after="0" w:line="240" w:lineRule="auto"/>
        <w:jc w:val="both"/>
      </w:pPr>
      <w:r>
        <w:t>ART. 28.- Los agentes del seguro deberán desarrollar un programa de prestaciones de salud, a cuyo efecto la ANSSAL establecerá y actualizará periódicamente, de acuerdo a lo normado por la Secretaría de Salud de la nación, las prestaciones que deberán otorgarse obligatoriamente, dentro de las cuales deberán incluirse todas aquéllas que requieran la rehabilitación de las personas discapacitadas. Asimismo, deberán asegurar la cobertura de medicamentos que las aludidas prestaciones requieran.</w:t>
      </w:r>
    </w:p>
    <w:p w:rsidR="00E03F94" w:rsidRDefault="00E03F94" w:rsidP="00A83201">
      <w:pPr>
        <w:spacing w:after="0" w:line="240" w:lineRule="auto"/>
        <w:jc w:val="both"/>
      </w:pPr>
    </w:p>
    <w:p w:rsidR="00E03F94" w:rsidRDefault="00E03F94" w:rsidP="00A83201">
      <w:pPr>
        <w:spacing w:after="0" w:line="240" w:lineRule="auto"/>
        <w:jc w:val="both"/>
      </w:pPr>
      <w:r>
        <w:t>ART. 29.- La ANSSAL llevará un Registro Nacional de Prestadores que contraten con los agentes del seguro, que será descentralizado progresivamente por jurisdicción, a cuyo efecto la ANSSAL convendrá la delegación de sus atribuciones en los organismos que correspondan. La inscripción en dicho registro será requisito indispensable para que los prestadores puedan celebrar contrato con los agentes del seguro.</w:t>
      </w:r>
    </w:p>
    <w:p w:rsidR="00E03F94" w:rsidRDefault="00E03F94" w:rsidP="00A83201">
      <w:pPr>
        <w:spacing w:after="0" w:line="240" w:lineRule="auto"/>
        <w:jc w:val="both"/>
      </w:pPr>
    </w:p>
    <w:p w:rsidR="00E03F94" w:rsidRDefault="00E03F94" w:rsidP="00A83201">
      <w:pPr>
        <w:spacing w:after="0" w:line="240" w:lineRule="auto"/>
        <w:jc w:val="both"/>
      </w:pPr>
      <w:r>
        <w:t>Deberán inscribirse en el Registro Nacional de Prestadores:</w:t>
      </w:r>
    </w:p>
    <w:p w:rsidR="00E03F94" w:rsidRDefault="00E03F94" w:rsidP="00A83201">
      <w:pPr>
        <w:spacing w:after="0" w:line="240" w:lineRule="auto"/>
        <w:jc w:val="both"/>
      </w:pPr>
    </w:p>
    <w:p w:rsidR="00E03F94" w:rsidRDefault="00E03F94" w:rsidP="00A83201">
      <w:pPr>
        <w:spacing w:after="0" w:line="240" w:lineRule="auto"/>
        <w:jc w:val="both"/>
      </w:pPr>
      <w:r>
        <w:t>a) Las personas físicas, individualmente o asociada con otras:</w:t>
      </w:r>
    </w:p>
    <w:p w:rsidR="00E03F94" w:rsidRDefault="00E03F94" w:rsidP="00A83201">
      <w:pPr>
        <w:spacing w:after="0" w:line="240" w:lineRule="auto"/>
        <w:jc w:val="both"/>
      </w:pPr>
    </w:p>
    <w:p w:rsidR="00E03F94" w:rsidRDefault="00E03F94" w:rsidP="00A83201">
      <w:pPr>
        <w:spacing w:after="0" w:line="240" w:lineRule="auto"/>
        <w:jc w:val="both"/>
      </w:pPr>
      <w:r>
        <w:t>b) Los establecimientos y organismos asistenciales públicos y privados;</w:t>
      </w:r>
    </w:p>
    <w:p w:rsidR="00E03F94" w:rsidRDefault="00E03F94" w:rsidP="00A83201">
      <w:pPr>
        <w:spacing w:after="0" w:line="240" w:lineRule="auto"/>
        <w:jc w:val="both"/>
      </w:pPr>
    </w:p>
    <w:p w:rsidR="00E03F94" w:rsidRDefault="00E03F94" w:rsidP="00A83201">
      <w:pPr>
        <w:spacing w:after="0" w:line="240" w:lineRule="auto"/>
        <w:jc w:val="both"/>
      </w:pPr>
      <w:r>
        <w:t>c) Las obras sociales, agentes del seguro, cooperativas o mutualidades que posean establecimientos asistenciales;</w:t>
      </w:r>
    </w:p>
    <w:p w:rsidR="00E03F94" w:rsidRDefault="00E03F94" w:rsidP="00A83201">
      <w:pPr>
        <w:spacing w:after="0" w:line="240" w:lineRule="auto"/>
        <w:jc w:val="both"/>
      </w:pPr>
    </w:p>
    <w:p w:rsidR="00E03F94" w:rsidRDefault="00E03F94" w:rsidP="00A83201">
      <w:pPr>
        <w:spacing w:after="0" w:line="240" w:lineRule="auto"/>
        <w:jc w:val="both"/>
      </w:pPr>
      <w:r>
        <w:t>d) Las asociaciones que representen a profesionales de la salud o a establecimientos asistenciales que contraten servicios en nombre de sus miembros;</w:t>
      </w:r>
    </w:p>
    <w:p w:rsidR="00E03F94" w:rsidRDefault="00E03F94" w:rsidP="00A83201">
      <w:pPr>
        <w:spacing w:after="0" w:line="240" w:lineRule="auto"/>
        <w:jc w:val="both"/>
      </w:pPr>
    </w:p>
    <w:p w:rsidR="00E03F94" w:rsidRDefault="00E03F94" w:rsidP="00A83201">
      <w:pPr>
        <w:spacing w:after="0" w:line="240" w:lineRule="auto"/>
        <w:jc w:val="both"/>
      </w:pPr>
      <w:r>
        <w:t>e) Las entidades y asociaciones privadas que dispongan de recursos humanos y físicos y sean prestadores directos de servicios médico asistenciales.</w:t>
      </w:r>
    </w:p>
    <w:p w:rsidR="00E03F94" w:rsidRDefault="00E03F94" w:rsidP="00A83201">
      <w:pPr>
        <w:spacing w:after="0" w:line="240" w:lineRule="auto"/>
        <w:jc w:val="both"/>
      </w:pPr>
    </w:p>
    <w:p w:rsidR="00E03F94" w:rsidRDefault="00E03F94" w:rsidP="00A83201">
      <w:pPr>
        <w:spacing w:after="0" w:line="240" w:lineRule="auto"/>
        <w:jc w:val="both"/>
      </w:pPr>
      <w:r>
        <w:t>Cada prestador individual, sea persona física, establecimiento o asociación, no podrá figurar más de una vez en el Registro.</w:t>
      </w:r>
    </w:p>
    <w:p w:rsidR="00E03F94" w:rsidRDefault="00E03F94" w:rsidP="00A83201">
      <w:pPr>
        <w:spacing w:after="0" w:line="240" w:lineRule="auto"/>
        <w:jc w:val="both"/>
      </w:pPr>
    </w:p>
    <w:p w:rsidR="00E03F94" w:rsidRDefault="00E03F94" w:rsidP="00A83201">
      <w:pPr>
        <w:spacing w:after="0" w:line="240" w:lineRule="auto"/>
        <w:jc w:val="both"/>
      </w:pPr>
      <w:r>
        <w:t>No podrán inscribirse en el Registro ni recibir pago por prestaciones otorgadas al seguro, las personas o entidades que ofrezcan servicios a cargo de terceros.</w:t>
      </w:r>
    </w:p>
    <w:p w:rsidR="00E03F94" w:rsidRDefault="00E03F94" w:rsidP="00A83201">
      <w:pPr>
        <w:spacing w:after="0" w:line="240" w:lineRule="auto"/>
        <w:jc w:val="both"/>
      </w:pPr>
    </w:p>
    <w:p w:rsidR="00E03F94" w:rsidRDefault="00E03F94" w:rsidP="00A83201">
      <w:pPr>
        <w:spacing w:after="0" w:line="240" w:lineRule="auto"/>
        <w:jc w:val="both"/>
      </w:pPr>
      <w:r>
        <w:t>ART. 30.- Los hospitales y demás centros asistenciales dependientes de la Ciudad de Buenos Aires y del territorio nacional de la Tierra del Fuego, Antártida e Islas del Atlántico Sur, se incorporarán al seguro en calidad de prestadores, en las condiciones que determina la reglamentación.</w:t>
      </w:r>
    </w:p>
    <w:p w:rsidR="00E03F94" w:rsidRDefault="00E03F94" w:rsidP="00A83201">
      <w:pPr>
        <w:spacing w:after="0" w:line="240" w:lineRule="auto"/>
        <w:jc w:val="both"/>
      </w:pPr>
    </w:p>
    <w:p w:rsidR="00E03F94" w:rsidRDefault="00E03F94" w:rsidP="00A83201">
      <w:pPr>
        <w:spacing w:after="0" w:line="240" w:lineRule="auto"/>
        <w:jc w:val="both"/>
      </w:pPr>
      <w:r>
        <w:t>ART. 31.- La Secretaría de Salud de la Nación establecerá las definiciones y normas de acreditación y categorización para profesionales y establecimientos asistenciales sobre cuya base la ANSSAL fijará los requisitos a cumplir por parte de las personas o entidades que se inscriban en el Registro Nacional de Prestadores.</w:t>
      </w:r>
    </w:p>
    <w:p w:rsidR="00E03F94" w:rsidRDefault="00E03F94" w:rsidP="00A83201">
      <w:pPr>
        <w:spacing w:after="0" w:line="240" w:lineRule="auto"/>
        <w:jc w:val="both"/>
      </w:pPr>
    </w:p>
    <w:p w:rsidR="00E03F94" w:rsidRDefault="00E03F94" w:rsidP="00A83201">
      <w:pPr>
        <w:spacing w:after="0" w:line="240" w:lineRule="auto"/>
        <w:jc w:val="both"/>
      </w:pPr>
      <w:r>
        <w:t xml:space="preserve">La aplicación de dichas </w:t>
      </w:r>
      <w:proofErr w:type="gramStart"/>
      <w:r>
        <w:t>normas</w:t>
      </w:r>
      <w:proofErr w:type="gramEnd"/>
      <w:r>
        <w:t xml:space="preserve"> así como su adaptación a las realidades locales, serán convenidas por la Secretaría de Salud de la nación con las jurisdicciones adheridas.</w:t>
      </w:r>
    </w:p>
    <w:p w:rsidR="00E03F94" w:rsidRDefault="00E03F94" w:rsidP="00A83201">
      <w:pPr>
        <w:spacing w:after="0" w:line="240" w:lineRule="auto"/>
        <w:jc w:val="both"/>
      </w:pPr>
    </w:p>
    <w:p w:rsidR="00E03F94" w:rsidRDefault="00E03F94" w:rsidP="00A83201">
      <w:pPr>
        <w:spacing w:after="0" w:line="240" w:lineRule="auto"/>
        <w:jc w:val="both"/>
      </w:pPr>
      <w:r>
        <w:t>ART. 32.- La inscripción en el Registro Nacional de Prestadores implicará para los prestadores la obligación de respetar las normas y valores retributivos que rijan las contrataciones con los agentes del seguro, mantener la prestación del Servicio en las modalidades convenidas durante el lapso de inscripción y por un tiempo adicional de sesenta (60) días corridos y ajustarse a las normas que en ejercicio de sus facultades, derechos y atribuciones establezca la ANSSAL.</w:t>
      </w:r>
    </w:p>
    <w:p w:rsidR="00E03F94" w:rsidRDefault="00E03F94" w:rsidP="00A83201">
      <w:pPr>
        <w:spacing w:after="0" w:line="240" w:lineRule="auto"/>
        <w:jc w:val="both"/>
      </w:pPr>
    </w:p>
    <w:p w:rsidR="00E03F94" w:rsidRDefault="00E03F94" w:rsidP="00A83201">
      <w:pPr>
        <w:spacing w:after="0" w:line="240" w:lineRule="auto"/>
        <w:jc w:val="both"/>
      </w:pPr>
      <w:r>
        <w:t>ART. 33.- Las prestaciones de salud garantizadas por la presente ley, que sean comprometidas por los prestadores de servicio durante el lapso y según las modalidades convenidas con los agentes del Seguro, se consideran servicio de asistencia social de interés público.</w:t>
      </w:r>
    </w:p>
    <w:p w:rsidR="00E03F94" w:rsidRDefault="00E03F94" w:rsidP="00A83201">
      <w:pPr>
        <w:spacing w:after="0" w:line="240" w:lineRule="auto"/>
        <w:jc w:val="both"/>
      </w:pPr>
    </w:p>
    <w:p w:rsidR="00E03F94" w:rsidRDefault="00E03F94" w:rsidP="00A83201">
      <w:pPr>
        <w:spacing w:after="0" w:line="240" w:lineRule="auto"/>
        <w:jc w:val="both"/>
      </w:pPr>
      <w:r>
        <w:t>La interrupción de las prestaciones convenidas -sin causa justificada- se considerará infracción en los términos del inciso b) del artículo 42 de la presente ley.</w:t>
      </w:r>
    </w:p>
    <w:p w:rsidR="00E03F94" w:rsidRDefault="00E03F94" w:rsidP="00A83201">
      <w:pPr>
        <w:spacing w:after="0" w:line="240" w:lineRule="auto"/>
        <w:jc w:val="both"/>
      </w:pPr>
    </w:p>
    <w:p w:rsidR="00E03F94" w:rsidRDefault="00E03F94" w:rsidP="00A83201">
      <w:pPr>
        <w:spacing w:after="0" w:line="240" w:lineRule="auto"/>
        <w:jc w:val="both"/>
      </w:pPr>
      <w:r>
        <w:t>ART. 34.- La Secretaría de Salud de la Nación aprobará las modalidades, los nomencladores y valores retributivos para la contratación de las prestaciones de salud, los que serán elaborados por la ANSSAL.</w:t>
      </w:r>
    </w:p>
    <w:p w:rsidR="00E03F94" w:rsidRDefault="00E03F94" w:rsidP="00A83201">
      <w:pPr>
        <w:spacing w:after="0" w:line="240" w:lineRule="auto"/>
        <w:jc w:val="both"/>
      </w:pPr>
    </w:p>
    <w:p w:rsidR="00E03F94" w:rsidRDefault="00E03F94" w:rsidP="00A83201">
      <w:pPr>
        <w:spacing w:after="0" w:line="240" w:lineRule="auto"/>
        <w:jc w:val="both"/>
      </w:pPr>
      <w:r>
        <w:t>ART. 35.- A los fines dispuestos precedentemente, funcionará en el ámbito de la ANSSAL la Comisión Permanente de Concertación, que será presidida por uno de sus directores e integrada por representantes de los agentes del seguro y de las entidades representativas mayoritarias de los prestadores en el ámbito nacional o provincial, cuyo número y proporción fijará el directorio de la ANSSAL.</w:t>
      </w:r>
    </w:p>
    <w:p w:rsidR="00E03F94" w:rsidRDefault="00E03F94" w:rsidP="00A83201">
      <w:pPr>
        <w:spacing w:after="0" w:line="240" w:lineRule="auto"/>
        <w:jc w:val="both"/>
      </w:pPr>
    </w:p>
    <w:p w:rsidR="00E03F94" w:rsidRDefault="00E03F94" w:rsidP="00A83201">
      <w:pPr>
        <w:spacing w:after="0" w:line="240" w:lineRule="auto"/>
        <w:jc w:val="both"/>
      </w:pPr>
      <w:r>
        <w:t>La Comisión Permanente de Concertación participará en la elaboración de las normas y procedimientos a que se ajustará la prestación de servicios y las modalidades y valores retributivos.</w:t>
      </w:r>
    </w:p>
    <w:p w:rsidR="00E03F94" w:rsidRDefault="00E03F94" w:rsidP="00A83201">
      <w:pPr>
        <w:spacing w:after="0" w:line="240" w:lineRule="auto"/>
        <w:jc w:val="both"/>
      </w:pPr>
    </w:p>
    <w:p w:rsidR="00E03F94" w:rsidRDefault="00E03F94" w:rsidP="00A83201">
      <w:pPr>
        <w:spacing w:after="0" w:line="240" w:lineRule="auto"/>
        <w:jc w:val="both"/>
      </w:pPr>
      <w:r>
        <w:t xml:space="preserve">La ANSSAL dictará el reglamento de funcionamiento de la citada comisión, el que preverá la </w:t>
      </w:r>
      <w:proofErr w:type="gramStart"/>
      <w:r>
        <w:t>constitución ;de</w:t>
      </w:r>
      <w:proofErr w:type="gramEnd"/>
      <w:r>
        <w:t xml:space="preserve"> subcomisiones y la participación de la autoridad sanitaria correspondiente.</w:t>
      </w:r>
    </w:p>
    <w:p w:rsidR="00E03F94" w:rsidRDefault="00E03F94" w:rsidP="00A83201">
      <w:pPr>
        <w:spacing w:after="0" w:line="240" w:lineRule="auto"/>
        <w:jc w:val="both"/>
      </w:pPr>
    </w:p>
    <w:p w:rsidR="00E03F94" w:rsidRDefault="00E03F94" w:rsidP="00A83201">
      <w:pPr>
        <w:spacing w:after="0" w:line="240" w:lineRule="auto"/>
        <w:jc w:val="both"/>
      </w:pPr>
      <w:r>
        <w:t xml:space="preserve">En los casos que la Comisión Permanente de Concertación deba considerar aspectos relativos a distintas ramas profesionales y actividades de atención de la salud podrá integrar, con </w:t>
      </w:r>
      <w:proofErr w:type="gramStart"/>
      <w:r>
        <w:t>voz</w:t>
      </w:r>
      <w:proofErr w:type="gramEnd"/>
      <w:r>
        <w:t xml:space="preserve"> pero sin voto, al correspondiente representante para el tratamiento del tema.</w:t>
      </w:r>
    </w:p>
    <w:p w:rsidR="00E03F94" w:rsidRDefault="00E03F94" w:rsidP="00A83201">
      <w:pPr>
        <w:spacing w:after="0" w:line="240" w:lineRule="auto"/>
        <w:jc w:val="both"/>
      </w:pPr>
    </w:p>
    <w:p w:rsidR="00E03F94" w:rsidRDefault="00E03F94" w:rsidP="00A83201">
      <w:pPr>
        <w:spacing w:after="0" w:line="240" w:lineRule="auto"/>
        <w:jc w:val="both"/>
      </w:pPr>
      <w:r>
        <w:lastRenderedPageBreak/>
        <w:t>La Comisión Permanente de Concertación funcionará como paritaria periódica a los efectos de la actualización de los valores retributivos.</w:t>
      </w:r>
    </w:p>
    <w:p w:rsidR="00E03F94" w:rsidRDefault="00E03F94" w:rsidP="00A83201">
      <w:pPr>
        <w:spacing w:after="0" w:line="240" w:lineRule="auto"/>
        <w:jc w:val="both"/>
      </w:pPr>
    </w:p>
    <w:p w:rsidR="00E03F94" w:rsidRDefault="00E03F94" w:rsidP="00A83201">
      <w:pPr>
        <w:spacing w:after="0" w:line="240" w:lineRule="auto"/>
        <w:jc w:val="both"/>
      </w:pPr>
      <w:r>
        <w:t>Cuando no se obtengan acuerdos el presidente de la ANSSAL actuará como instancia de conciliación y si subsistiera la diferencia laudará el ministro de Salud y Acción Social.</w:t>
      </w:r>
    </w:p>
    <w:p w:rsidR="00E03F94" w:rsidRDefault="00E03F94" w:rsidP="00A83201">
      <w:pPr>
        <w:spacing w:after="0" w:line="240" w:lineRule="auto"/>
        <w:jc w:val="both"/>
      </w:pPr>
    </w:p>
    <w:p w:rsidR="00E03F94" w:rsidRDefault="00E03F94" w:rsidP="00A83201">
      <w:pPr>
        <w:spacing w:after="0" w:line="240" w:lineRule="auto"/>
        <w:jc w:val="both"/>
      </w:pPr>
      <w:r>
        <w:t>ART. 36.- La política en materia de medicamentos será implementada por el Ministerio de Salud y Acción Social de acuerdo con las atribuciones que al efecto determina la legislación vigente.</w:t>
      </w:r>
    </w:p>
    <w:p w:rsidR="00E03F94" w:rsidRDefault="00E03F94" w:rsidP="00A83201">
      <w:pPr>
        <w:spacing w:after="0" w:line="240" w:lineRule="auto"/>
        <w:jc w:val="both"/>
      </w:pPr>
    </w:p>
    <w:p w:rsidR="00E03F94" w:rsidRDefault="00E03F94" w:rsidP="00A83201">
      <w:pPr>
        <w:spacing w:after="0" w:line="240" w:lineRule="auto"/>
        <w:jc w:val="both"/>
      </w:pPr>
      <w:r>
        <w:t>ART. 37.- Las normas referidas al régimen de prestaciones de salud del seguro serán de aplicación para las entidades mutuales que adhieran al régimen de la presente ley.</w:t>
      </w:r>
    </w:p>
    <w:p w:rsidR="00E03F94" w:rsidRDefault="00E03F94" w:rsidP="00A83201">
      <w:pPr>
        <w:spacing w:after="0" w:line="240" w:lineRule="auto"/>
        <w:jc w:val="both"/>
      </w:pPr>
    </w:p>
    <w:p w:rsidR="00E03F94" w:rsidRDefault="00E03F94" w:rsidP="00A83201">
      <w:pPr>
        <w:spacing w:after="0" w:line="240" w:lineRule="auto"/>
        <w:jc w:val="both"/>
      </w:pPr>
      <w:r>
        <w:t>CAPITULO VII</w:t>
      </w:r>
    </w:p>
    <w:p w:rsidR="00E03F94" w:rsidRDefault="00E03F94" w:rsidP="00A83201">
      <w:pPr>
        <w:spacing w:after="0" w:line="240" w:lineRule="auto"/>
        <w:jc w:val="both"/>
      </w:pPr>
    </w:p>
    <w:p w:rsidR="00E03F94" w:rsidRDefault="00E03F94" w:rsidP="00A83201">
      <w:pPr>
        <w:spacing w:after="0" w:line="240" w:lineRule="auto"/>
        <w:jc w:val="both"/>
      </w:pPr>
      <w:r>
        <w:t>De la jurisdicción, infracciones y penalidades</w:t>
      </w:r>
    </w:p>
    <w:p w:rsidR="00E03F94" w:rsidRDefault="00E03F94" w:rsidP="00A83201">
      <w:pPr>
        <w:spacing w:after="0" w:line="240" w:lineRule="auto"/>
        <w:jc w:val="both"/>
      </w:pPr>
    </w:p>
    <w:p w:rsidR="00E03F94" w:rsidRDefault="00E03F94" w:rsidP="00A83201">
      <w:pPr>
        <w:spacing w:after="0" w:line="240" w:lineRule="auto"/>
        <w:jc w:val="both"/>
      </w:pPr>
      <w:r>
        <w:t>ART. 38.- La ANSSAL y los agentes del seguro estarán sometidos exclusivamente a la jurisdicción federal, pudiendo optar por la correspondiente justicia ordinaria cuando fueren actoras. El sometimiento de los agentes del seguro a la justicia ordinaria estará limitado a su actuación como sujeto de derecho en los términos dispuestos en la Ley de Obras Sociales.</w:t>
      </w:r>
    </w:p>
    <w:p w:rsidR="00E03F94" w:rsidRDefault="00E03F94" w:rsidP="00A83201">
      <w:pPr>
        <w:spacing w:after="0" w:line="240" w:lineRule="auto"/>
        <w:jc w:val="both"/>
      </w:pPr>
    </w:p>
    <w:p w:rsidR="00E03F94" w:rsidRDefault="00E03F94" w:rsidP="00A83201">
      <w:pPr>
        <w:spacing w:after="0" w:line="240" w:lineRule="auto"/>
        <w:jc w:val="both"/>
      </w:pPr>
      <w:r>
        <w:t>ART. 39.- La ANSSAL y los agentes del seguro estarán exentos del pago de tasas y contribuciones nacionales y de la Municipalidad de la Ciudad de Buenos Aires. El Poder Ejecutivo nacional gestionará una exención similar de los gobiernos provinciales.</w:t>
      </w:r>
    </w:p>
    <w:p w:rsidR="00E03F94" w:rsidRDefault="00E03F94" w:rsidP="00A83201">
      <w:pPr>
        <w:spacing w:after="0" w:line="240" w:lineRule="auto"/>
        <w:jc w:val="both"/>
      </w:pPr>
    </w:p>
    <w:p w:rsidR="00E03F94" w:rsidRDefault="00E03F94" w:rsidP="00A83201">
      <w:pPr>
        <w:spacing w:after="0" w:line="240" w:lineRule="auto"/>
        <w:jc w:val="both"/>
      </w:pPr>
      <w:r>
        <w:t>ART. 40.- A instancia de la ANSSAL, previo traslado por diez (10) días hábiles al agente del seguro cuestionado, la Secretaría de Salud de la nación podrá requerir al Poder Ejecutivo Nacional la intervención de la entidad cuando se produzcan en ella acciones u omisiones que por su carácter o magnitud impidan o alteren su funcionamiento en cuanto a las prescripciones de la presente ley. Al mismo tiempo la ANSSAL deberá disponer los mecanismos sumarios que permitan la continuidad y normalización de las prestaciones de salud.</w:t>
      </w:r>
    </w:p>
    <w:p w:rsidR="00E03F94" w:rsidRDefault="00E03F94" w:rsidP="00A83201">
      <w:pPr>
        <w:spacing w:after="0" w:line="240" w:lineRule="auto"/>
        <w:jc w:val="both"/>
      </w:pPr>
    </w:p>
    <w:p w:rsidR="00E03F94" w:rsidRDefault="00E03F94" w:rsidP="00A83201">
      <w:pPr>
        <w:spacing w:after="0" w:line="240" w:lineRule="auto"/>
        <w:jc w:val="both"/>
      </w:pPr>
      <w:r>
        <w:t>ART. 41.- Será reprimido con prisión de un mes a seis años el obligado que dentro de los quince (15) días corridos de intimado formalmente no depositare los importes previstos en los incisos b), d) y e) del artículo 19 de la Ley de Obras Sociales, destinados al Fondo Solidario de Redistribución.</w:t>
      </w:r>
    </w:p>
    <w:p w:rsidR="00E03F94" w:rsidRDefault="00E03F94" w:rsidP="00A83201">
      <w:pPr>
        <w:spacing w:after="0" w:line="240" w:lineRule="auto"/>
        <w:jc w:val="both"/>
      </w:pPr>
    </w:p>
    <w:p w:rsidR="00E03F94" w:rsidRDefault="00E03F94" w:rsidP="00A83201">
      <w:pPr>
        <w:spacing w:after="0" w:line="240" w:lineRule="auto"/>
        <w:jc w:val="both"/>
      </w:pPr>
      <w:r>
        <w:t>Cuando se tratare de personas jurídicas, sociedades, asociaciones y otras entidades de derecho privado, fallidos o incapaces, la pena corresponderá a los directores, gerentes o representantes responsables de la omisión.</w:t>
      </w:r>
    </w:p>
    <w:p w:rsidR="00E03F94" w:rsidRDefault="00E03F94" w:rsidP="00A83201">
      <w:pPr>
        <w:spacing w:after="0" w:line="240" w:lineRule="auto"/>
        <w:jc w:val="both"/>
      </w:pPr>
    </w:p>
    <w:p w:rsidR="00E03F94" w:rsidRDefault="00E03F94" w:rsidP="00A83201">
      <w:pPr>
        <w:spacing w:after="0" w:line="240" w:lineRule="auto"/>
        <w:jc w:val="both"/>
      </w:pPr>
      <w:r>
        <w:t>Los órganos de recaudación establecidos en la presente ley y los agentes del seguro deberán formular la denuncia correspondiente o asumir el carácter de parte querellante en las causas penales que se sustancien con motivo de lo dispuesto en este artículo.</w:t>
      </w:r>
    </w:p>
    <w:p w:rsidR="00E03F94" w:rsidRDefault="00E03F94" w:rsidP="00A83201">
      <w:pPr>
        <w:spacing w:after="0" w:line="240" w:lineRule="auto"/>
        <w:jc w:val="both"/>
      </w:pPr>
    </w:p>
    <w:p w:rsidR="00E03F94" w:rsidRDefault="00E03F94" w:rsidP="00A83201">
      <w:pPr>
        <w:spacing w:after="0" w:line="240" w:lineRule="auto"/>
        <w:jc w:val="both"/>
      </w:pPr>
      <w:r>
        <w:t>La justicia federal será competente para conocer sobre los delitos previstos en el presente artículo.</w:t>
      </w:r>
    </w:p>
    <w:p w:rsidR="00E03F94" w:rsidRDefault="00E03F94" w:rsidP="00A83201">
      <w:pPr>
        <w:spacing w:after="0" w:line="240" w:lineRule="auto"/>
        <w:jc w:val="both"/>
      </w:pPr>
    </w:p>
    <w:p w:rsidR="00E03F94" w:rsidRDefault="00E03F94" w:rsidP="00A83201">
      <w:pPr>
        <w:spacing w:after="0" w:line="240" w:lineRule="auto"/>
        <w:jc w:val="both"/>
      </w:pPr>
      <w:r>
        <w:t>ART. 42.- Se considera infracción:</w:t>
      </w:r>
    </w:p>
    <w:p w:rsidR="00E03F94" w:rsidRDefault="00E03F94" w:rsidP="00A83201">
      <w:pPr>
        <w:spacing w:after="0" w:line="240" w:lineRule="auto"/>
        <w:jc w:val="both"/>
      </w:pPr>
    </w:p>
    <w:p w:rsidR="00E03F94" w:rsidRDefault="00E03F94" w:rsidP="00A83201">
      <w:pPr>
        <w:spacing w:after="0" w:line="240" w:lineRule="auto"/>
        <w:jc w:val="both"/>
      </w:pPr>
      <w:r>
        <w:lastRenderedPageBreak/>
        <w:t>a) La violación de las disposiciones de la presente ley y su reglamentación, las normas que establezcan la Secretaría de Salud de la Nación, la ANSSAL y las contenidas en los estatutos de los agentes del seguro;</w:t>
      </w:r>
    </w:p>
    <w:p w:rsidR="00E03F94" w:rsidRDefault="00E03F94" w:rsidP="00A83201">
      <w:pPr>
        <w:spacing w:after="0" w:line="240" w:lineRule="auto"/>
        <w:jc w:val="both"/>
      </w:pPr>
    </w:p>
    <w:p w:rsidR="00E03F94" w:rsidRDefault="00E03F94" w:rsidP="00A83201">
      <w:pPr>
        <w:spacing w:after="0" w:line="240" w:lineRule="auto"/>
        <w:jc w:val="both"/>
      </w:pPr>
      <w:r>
        <w:t>b) La violación por parte de los prestadores de las condiciones contenidas en las contrataciones de los servicios;</w:t>
      </w:r>
    </w:p>
    <w:p w:rsidR="00E03F94" w:rsidRDefault="00E03F94" w:rsidP="00A83201">
      <w:pPr>
        <w:spacing w:after="0" w:line="240" w:lineRule="auto"/>
        <w:jc w:val="both"/>
      </w:pPr>
    </w:p>
    <w:p w:rsidR="00E03F94" w:rsidRDefault="00E03F94" w:rsidP="00A83201">
      <w:pPr>
        <w:spacing w:after="0" w:line="240" w:lineRule="auto"/>
        <w:jc w:val="both"/>
      </w:pPr>
      <w:r>
        <w:t>c) La negativa de un ataque del seguro a proporcionar la documentación informativa y demás elementos de juicio que la ANSSAL o los síndicos requieran en el ejercicio de sus funciones, derechos y atribuciones;</w:t>
      </w:r>
    </w:p>
    <w:p w:rsidR="00E03F94" w:rsidRDefault="00E03F94" w:rsidP="00A83201">
      <w:pPr>
        <w:spacing w:after="0" w:line="240" w:lineRule="auto"/>
        <w:jc w:val="both"/>
      </w:pPr>
    </w:p>
    <w:p w:rsidR="00E03F94" w:rsidRDefault="00E03F94" w:rsidP="00A83201">
      <w:pPr>
        <w:spacing w:after="0" w:line="240" w:lineRule="auto"/>
        <w:jc w:val="both"/>
      </w:pPr>
      <w:r>
        <w:t>d) El incumplimiento de las directivas impartidas por las autoridades de aplicación;</w:t>
      </w:r>
    </w:p>
    <w:p w:rsidR="00E03F94" w:rsidRDefault="00E03F94" w:rsidP="00A83201">
      <w:pPr>
        <w:spacing w:after="0" w:line="240" w:lineRule="auto"/>
        <w:jc w:val="both"/>
      </w:pPr>
    </w:p>
    <w:p w:rsidR="00E03F94" w:rsidRDefault="00E03F94" w:rsidP="00A83201">
      <w:pPr>
        <w:spacing w:after="0" w:line="240" w:lineRule="auto"/>
        <w:jc w:val="both"/>
      </w:pPr>
      <w:r>
        <w:t>e) La no presentación en tiempo y forma de los programas, presupuestos, balances y memorias generales y copia de los contratos celebrados, a que hace referencia el artículo 18 de la presente ley.</w:t>
      </w:r>
    </w:p>
    <w:p w:rsidR="00E03F94" w:rsidRDefault="00E03F94" w:rsidP="00A83201">
      <w:pPr>
        <w:spacing w:after="0" w:line="240" w:lineRule="auto"/>
        <w:jc w:val="both"/>
      </w:pPr>
    </w:p>
    <w:p w:rsidR="00E03F94" w:rsidRDefault="00E03F94" w:rsidP="00A83201">
      <w:pPr>
        <w:spacing w:after="0" w:line="240" w:lineRule="auto"/>
        <w:jc w:val="both"/>
      </w:pPr>
      <w:r>
        <w:t>ART. 43.- Las infracciones previstas en el artículo anterior acarrearán las siguientes sanciones:</w:t>
      </w:r>
    </w:p>
    <w:p w:rsidR="00E03F94" w:rsidRDefault="00E03F94" w:rsidP="00A83201">
      <w:pPr>
        <w:spacing w:after="0" w:line="240" w:lineRule="auto"/>
        <w:jc w:val="both"/>
      </w:pPr>
    </w:p>
    <w:p w:rsidR="00E03F94" w:rsidRDefault="00E03F94" w:rsidP="00A83201">
      <w:pPr>
        <w:spacing w:after="0" w:line="240" w:lineRule="auto"/>
        <w:jc w:val="both"/>
      </w:pPr>
      <w:r>
        <w:t>a) Apercibimiento;</w:t>
      </w:r>
    </w:p>
    <w:p w:rsidR="00E03F94" w:rsidRDefault="00E03F94" w:rsidP="00A83201">
      <w:pPr>
        <w:spacing w:after="0" w:line="240" w:lineRule="auto"/>
        <w:jc w:val="both"/>
      </w:pPr>
    </w:p>
    <w:p w:rsidR="00E03F94" w:rsidRDefault="00E03F94" w:rsidP="00A83201">
      <w:pPr>
        <w:spacing w:after="0" w:line="240" w:lineRule="auto"/>
        <w:jc w:val="both"/>
      </w:pPr>
      <w:r>
        <w:t>b) Multa desde una (1) vez el monto del haber mínimo de jubilación ordinaria del régimen nacional de jubilaciones y pensiones para Trabajadores en relación de dependencia, vigente al momento de hacerse efectiva la multa, y hasta cien (100) veces, dicho monto.</w:t>
      </w:r>
    </w:p>
    <w:p w:rsidR="00E03F94" w:rsidRDefault="00E03F94" w:rsidP="00A83201">
      <w:pPr>
        <w:spacing w:after="0" w:line="240" w:lineRule="auto"/>
        <w:jc w:val="both"/>
      </w:pPr>
    </w:p>
    <w:p w:rsidR="00E03F94" w:rsidRDefault="00E03F94" w:rsidP="00A83201">
      <w:pPr>
        <w:spacing w:after="0" w:line="240" w:lineRule="auto"/>
        <w:jc w:val="both"/>
      </w:pPr>
      <w:r>
        <w:t>La multa se aplicará por cada incumplimiento comprobado a los agentes del seguro;</w:t>
      </w:r>
    </w:p>
    <w:p w:rsidR="00E03F94" w:rsidRDefault="00E03F94" w:rsidP="00A83201">
      <w:pPr>
        <w:spacing w:after="0" w:line="240" w:lineRule="auto"/>
        <w:jc w:val="both"/>
      </w:pPr>
    </w:p>
    <w:p w:rsidR="00E03F94" w:rsidRDefault="00E03F94" w:rsidP="00A83201">
      <w:pPr>
        <w:spacing w:after="0" w:line="240" w:lineRule="auto"/>
        <w:jc w:val="both"/>
      </w:pPr>
      <w:r>
        <w:t>c) Suspensión de hasta un año a cancelación de la inscripción en el Registro Nacional de Prestadores.</w:t>
      </w:r>
    </w:p>
    <w:p w:rsidR="00E03F94" w:rsidRDefault="00E03F94" w:rsidP="00A83201">
      <w:pPr>
        <w:spacing w:after="0" w:line="240" w:lineRule="auto"/>
        <w:jc w:val="both"/>
      </w:pPr>
    </w:p>
    <w:p w:rsidR="00E03F94" w:rsidRDefault="00E03F94" w:rsidP="00A83201">
      <w:pPr>
        <w:spacing w:after="0" w:line="240" w:lineRule="auto"/>
        <w:jc w:val="both"/>
      </w:pPr>
      <w:r>
        <w:t>Para la aplicación de cada una de las sanciones y su graduación se tendrán en cuenta la gravedad y reiteración de las infracciones.</w:t>
      </w:r>
    </w:p>
    <w:p w:rsidR="00E03F94" w:rsidRDefault="00E03F94" w:rsidP="00A83201">
      <w:pPr>
        <w:spacing w:after="0" w:line="240" w:lineRule="auto"/>
        <w:jc w:val="both"/>
      </w:pPr>
    </w:p>
    <w:p w:rsidR="00E03F94" w:rsidRDefault="00E03F94" w:rsidP="00A83201">
      <w:pPr>
        <w:spacing w:after="0" w:line="240" w:lineRule="auto"/>
        <w:jc w:val="both"/>
      </w:pPr>
      <w:r>
        <w:t>ART. 44.- El juzgamiento de las infracciones previstas en el artículo anterior se hará conforme al procedimiento que establezca la ANSSAL que deberá asegurar el derecho de defensa y el debido proceso.</w:t>
      </w:r>
    </w:p>
    <w:p w:rsidR="00E03F94" w:rsidRDefault="00E03F94" w:rsidP="00A83201">
      <w:pPr>
        <w:spacing w:after="0" w:line="240" w:lineRule="auto"/>
        <w:jc w:val="both"/>
      </w:pPr>
    </w:p>
    <w:p w:rsidR="00E03F94" w:rsidRDefault="00E03F94" w:rsidP="00A83201">
      <w:pPr>
        <w:spacing w:after="0" w:line="240" w:lineRule="auto"/>
        <w:jc w:val="both"/>
      </w:pPr>
      <w:r>
        <w:t>La suspensión o cancelación de inscripción en el Registro Nacional de Prestadores que se menciona en el artículo anterior tendrá efecto para todos los agentes del seguro.</w:t>
      </w:r>
    </w:p>
    <w:p w:rsidR="00E03F94" w:rsidRDefault="00E03F94" w:rsidP="00A83201">
      <w:pPr>
        <w:spacing w:after="0" w:line="240" w:lineRule="auto"/>
        <w:jc w:val="both"/>
      </w:pPr>
    </w:p>
    <w:p w:rsidR="00E03F94" w:rsidRDefault="00E03F94" w:rsidP="00A83201">
      <w:pPr>
        <w:spacing w:after="0" w:line="240" w:lineRule="auto"/>
        <w:jc w:val="both"/>
      </w:pPr>
      <w:r>
        <w:t>ART. 45.- Sólo serán recurridas las sanciones previstas en los incisos b) y c) del artículo 43 de la presente ley, dentro de los diez (10) días hábiles de notificadas, fehacientemente y en domicilio legal del agente del seguro o del prestador.</w:t>
      </w:r>
    </w:p>
    <w:p w:rsidR="00E03F94" w:rsidRDefault="00E03F94" w:rsidP="00A83201">
      <w:pPr>
        <w:spacing w:after="0" w:line="240" w:lineRule="auto"/>
        <w:jc w:val="both"/>
      </w:pPr>
    </w:p>
    <w:p w:rsidR="00E03F94" w:rsidRDefault="00E03F94" w:rsidP="00A83201">
      <w:pPr>
        <w:spacing w:after="0" w:line="240" w:lineRule="auto"/>
        <w:jc w:val="both"/>
      </w:pPr>
      <w:r>
        <w:t>Será irrecurrible la sanción de multa que no exceda de cuatro (4) veces el monto mínimo fijado en el inciso b) de dicho artículo.</w:t>
      </w:r>
    </w:p>
    <w:p w:rsidR="00E03F94" w:rsidRDefault="00E03F94" w:rsidP="00A83201">
      <w:pPr>
        <w:spacing w:after="0" w:line="240" w:lineRule="auto"/>
        <w:jc w:val="both"/>
      </w:pPr>
    </w:p>
    <w:p w:rsidR="00E03F94" w:rsidRDefault="00E03F94" w:rsidP="00A83201">
      <w:pPr>
        <w:spacing w:after="0" w:line="240" w:lineRule="auto"/>
        <w:jc w:val="both"/>
      </w:pPr>
      <w:r>
        <w:t>Será competente para conocer el recurso la Cámara Federal que corresponda de acuerdo con el domicilio del recurrente.</w:t>
      </w:r>
    </w:p>
    <w:p w:rsidR="00E03F94" w:rsidRDefault="00E03F94" w:rsidP="00A83201">
      <w:pPr>
        <w:spacing w:after="0" w:line="240" w:lineRule="auto"/>
        <w:jc w:val="both"/>
      </w:pPr>
    </w:p>
    <w:p w:rsidR="00E03F94" w:rsidRDefault="00E03F94" w:rsidP="00A83201">
      <w:pPr>
        <w:spacing w:after="0" w:line="240" w:lineRule="auto"/>
        <w:jc w:val="both"/>
      </w:pPr>
      <w:r>
        <w:t xml:space="preserve">El recurso se deducirá ante la Secretaría de Salud de la Nación con la expresión de su fundamento. Interpuesto el recurso las actuaciones se elevarán inmediatamente al tribunal </w:t>
      </w:r>
      <w:r>
        <w:lastRenderedPageBreak/>
        <w:t>correspondiente, pudiendo en el mismo acto, la Secretaría de Salud de la Nación, contestar los agravios del recurrente.</w:t>
      </w:r>
    </w:p>
    <w:p w:rsidR="00E03F94" w:rsidRDefault="00E03F94" w:rsidP="00A83201">
      <w:pPr>
        <w:spacing w:after="0" w:line="240" w:lineRule="auto"/>
        <w:jc w:val="both"/>
      </w:pPr>
    </w:p>
    <w:p w:rsidR="00E03F94" w:rsidRDefault="00E03F94" w:rsidP="00A83201">
      <w:pPr>
        <w:spacing w:after="0" w:line="240" w:lineRule="auto"/>
        <w:jc w:val="both"/>
      </w:pPr>
      <w:r>
        <w:t>ART. 46.- La ANSSAL podrá delegar en las jurisdicciones que hayan adherido al seguro la sustanciación de los procedimientos a que den lugar las infracciones previstas en el artículo 42 de la presente ley y otorgarles su representación en la tramitación de los recursos judiciales que se interpongan contra las sanciones que aplique.</w:t>
      </w:r>
    </w:p>
    <w:p w:rsidR="00E03F94" w:rsidRDefault="00E03F94" w:rsidP="00A83201">
      <w:pPr>
        <w:spacing w:after="0" w:line="240" w:lineRule="auto"/>
        <w:jc w:val="both"/>
      </w:pPr>
    </w:p>
    <w:p w:rsidR="00E03F94" w:rsidRDefault="00E03F94" w:rsidP="00A83201">
      <w:pPr>
        <w:spacing w:after="0" w:line="240" w:lineRule="auto"/>
        <w:jc w:val="both"/>
      </w:pPr>
      <w:r>
        <w:t>ART. 47.- El cobro judicial de los aportes, contribuciones, recargos, intereses y actualización adeudados al Fondo Solidario de Redistribución y de las multas establecidas por la presente ley, se hará por la vía de ejecución fiscal prevista en el Código de Procedimientos Civil y Comercial de la Nación, sirviendo de suficiente título ejecutivo el certificado de deuda expedido por el presidente de la ANSSAL. Las acciones para el cobro de los créditos indicados en el párrafo anterior, prescribirán a los diez (10) años.</w:t>
      </w:r>
    </w:p>
    <w:p w:rsidR="00E03F94" w:rsidRDefault="00E03F94" w:rsidP="00A83201">
      <w:pPr>
        <w:spacing w:after="0" w:line="240" w:lineRule="auto"/>
        <w:jc w:val="both"/>
      </w:pPr>
    </w:p>
    <w:p w:rsidR="00E03F94" w:rsidRDefault="00E03F94" w:rsidP="00A83201">
      <w:pPr>
        <w:spacing w:after="0" w:line="240" w:lineRule="auto"/>
        <w:jc w:val="both"/>
      </w:pPr>
      <w:r>
        <w:t>CAPITULO VIII</w:t>
      </w:r>
    </w:p>
    <w:p w:rsidR="00E03F94" w:rsidRDefault="00E03F94" w:rsidP="00A83201">
      <w:pPr>
        <w:spacing w:after="0" w:line="240" w:lineRule="auto"/>
        <w:jc w:val="both"/>
      </w:pPr>
    </w:p>
    <w:p w:rsidR="00E03F94" w:rsidRDefault="00E03F94" w:rsidP="00A83201">
      <w:pPr>
        <w:spacing w:after="0" w:line="240" w:lineRule="auto"/>
        <w:jc w:val="both"/>
      </w:pPr>
      <w:r>
        <w:t>De la participación de las Provincias</w:t>
      </w:r>
    </w:p>
    <w:p w:rsidR="00E03F94" w:rsidRDefault="00E03F94" w:rsidP="00A83201">
      <w:pPr>
        <w:spacing w:after="0" w:line="240" w:lineRule="auto"/>
        <w:jc w:val="both"/>
      </w:pPr>
    </w:p>
    <w:p w:rsidR="00E03F94" w:rsidRDefault="00E03F94" w:rsidP="00A83201">
      <w:pPr>
        <w:spacing w:after="0" w:line="240" w:lineRule="auto"/>
        <w:jc w:val="both"/>
      </w:pPr>
      <w:r>
        <w:t>ART. 48.- Las jurisdicciones que adhieran al Sistema administrarán el seguro dentro de su ámbito, a cuyo efecto celebrarán los respectivos convenios con la Secretaría de Salud de la Nación.</w:t>
      </w:r>
    </w:p>
    <w:p w:rsidR="00E03F94" w:rsidRDefault="00E03F94" w:rsidP="00A83201">
      <w:pPr>
        <w:spacing w:after="0" w:line="240" w:lineRule="auto"/>
        <w:jc w:val="both"/>
      </w:pPr>
    </w:p>
    <w:p w:rsidR="00E03F94" w:rsidRDefault="00E03F94" w:rsidP="00A83201">
      <w:pPr>
        <w:spacing w:after="0" w:line="240" w:lineRule="auto"/>
        <w:jc w:val="both"/>
      </w:pPr>
      <w:r>
        <w:t>La adhesión de las distintas jurisdicciones implicará la articulación de sus planes y programas con lo que la autoridad de aplicación establezca, y el cumplimiento de las normas técnicas y administrativas del seguro, sin perjuicio de la adecuación que se requiera para su utilización local.</w:t>
      </w:r>
    </w:p>
    <w:p w:rsidR="00E03F94" w:rsidRDefault="00E03F94" w:rsidP="00A83201">
      <w:pPr>
        <w:spacing w:after="0" w:line="240" w:lineRule="auto"/>
        <w:jc w:val="both"/>
      </w:pPr>
    </w:p>
    <w:p w:rsidR="00E03F94" w:rsidRDefault="00E03F94" w:rsidP="00A83201">
      <w:pPr>
        <w:spacing w:after="0" w:line="240" w:lineRule="auto"/>
        <w:jc w:val="both"/>
      </w:pPr>
      <w:r>
        <w:t>ART. 49.- La adhesión al Sistema Nacional del Seguro de Salud implicará para las distintas jurisdicciones:</w:t>
      </w:r>
    </w:p>
    <w:p w:rsidR="00E03F94" w:rsidRDefault="00E03F94" w:rsidP="00A83201">
      <w:pPr>
        <w:spacing w:after="0" w:line="240" w:lineRule="auto"/>
        <w:jc w:val="both"/>
      </w:pPr>
    </w:p>
    <w:p w:rsidR="00E03F94" w:rsidRDefault="00E03F94" w:rsidP="00A83201">
      <w:pPr>
        <w:spacing w:after="0" w:line="240" w:lineRule="auto"/>
        <w:jc w:val="both"/>
      </w:pPr>
      <w:r>
        <w:t>a) incorporar en su ámbito, en las condiciones que se hayan determinado según lo previsto en el inciso b) del artículo 5 de la presente ley, a los trabajadores autónomos del régimen nacional con residencia permanente en la jurisdicción que no sean beneficiarios de otros agentes del seguro, y a los pertenecientes a los regímenes de su respectivo ámbito, si los hubiere;</w:t>
      </w:r>
    </w:p>
    <w:p w:rsidR="00E03F94" w:rsidRDefault="00E03F94" w:rsidP="00A83201">
      <w:pPr>
        <w:spacing w:after="0" w:line="240" w:lineRule="auto"/>
        <w:jc w:val="both"/>
      </w:pPr>
    </w:p>
    <w:p w:rsidR="00E03F94" w:rsidRDefault="00E03F94" w:rsidP="00A83201">
      <w:pPr>
        <w:spacing w:after="0" w:line="240" w:lineRule="auto"/>
        <w:jc w:val="both"/>
      </w:pPr>
      <w:r>
        <w:t>b) Incorporar en su ámbito a las personas indicadas en el inciso c) del artículo 5 de la presente ley, a cuyo efecto recibirán apoyo financiero del Tesoro nacional a través del Fondo Solidario de Redistribución por un monto igual al que la provincia aporte a esta finalidad.</w:t>
      </w:r>
    </w:p>
    <w:p w:rsidR="00E03F94" w:rsidRDefault="00E03F94" w:rsidP="00A83201">
      <w:pPr>
        <w:spacing w:after="0" w:line="240" w:lineRule="auto"/>
        <w:jc w:val="both"/>
      </w:pPr>
    </w:p>
    <w:p w:rsidR="00E03F94" w:rsidRDefault="00E03F94" w:rsidP="00A83201">
      <w:pPr>
        <w:spacing w:after="0" w:line="240" w:lineRule="auto"/>
        <w:jc w:val="both"/>
      </w:pPr>
      <w:r>
        <w:t>Este apoyo financiero se hará efectivo con los recursos de la cuenta especial a que hace referencia el inciso b) del artículo 21 de la presente ley, en forma mensual, en función de la población que se estime cubrir y con sujeción a las demás condiciones que se establezcan en los respectivos convenios;</w:t>
      </w:r>
    </w:p>
    <w:p w:rsidR="00E03F94" w:rsidRDefault="00E03F94" w:rsidP="00A83201">
      <w:pPr>
        <w:spacing w:after="0" w:line="240" w:lineRule="auto"/>
        <w:jc w:val="both"/>
      </w:pPr>
    </w:p>
    <w:p w:rsidR="00E03F94" w:rsidRDefault="00E03F94" w:rsidP="00A83201">
      <w:pPr>
        <w:spacing w:after="0" w:line="240" w:lineRule="auto"/>
        <w:jc w:val="both"/>
      </w:pPr>
      <w:r>
        <w:t>c) Administrar sobre la base de las normas generales del sistema, el Registro de Prestadores para la provincia, a cuyo fin establecerá las normas particulares y complementarias que resulten menester.</w:t>
      </w:r>
    </w:p>
    <w:p w:rsidR="00E03F94" w:rsidRDefault="00E03F94" w:rsidP="00A83201">
      <w:pPr>
        <w:spacing w:after="0" w:line="240" w:lineRule="auto"/>
        <w:jc w:val="both"/>
      </w:pPr>
    </w:p>
    <w:p w:rsidR="00E03F94" w:rsidRDefault="00E03F94" w:rsidP="00A83201">
      <w:pPr>
        <w:spacing w:after="0" w:line="240" w:lineRule="auto"/>
        <w:jc w:val="both"/>
      </w:pPr>
      <w:r>
        <w:t>d) Aplicar en su ámbito las normas de acreditación y categorización para profesionales y establecimientos de salud que serán requisito para la inscripción en el Registro Nacional de Prestadores;</w:t>
      </w:r>
    </w:p>
    <w:p w:rsidR="00E03F94" w:rsidRDefault="00E03F94" w:rsidP="00A83201">
      <w:pPr>
        <w:spacing w:after="0" w:line="240" w:lineRule="auto"/>
        <w:jc w:val="both"/>
      </w:pPr>
    </w:p>
    <w:p w:rsidR="00E03F94" w:rsidRDefault="00E03F94" w:rsidP="00A83201">
      <w:pPr>
        <w:spacing w:after="0" w:line="240" w:lineRule="auto"/>
        <w:jc w:val="both"/>
      </w:pPr>
      <w:r>
        <w:t>e) Participar en el Fondo Solidario de Redistribución a través del organismo que se determine, efectuando las contribuciones previstas en al inciso j) del artículo 22 de la presente ley y recibiendo los apoyos financieros referidos en el artículo 24 de esta ley;</w:t>
      </w:r>
    </w:p>
    <w:p w:rsidR="00E03F94" w:rsidRDefault="00E03F94" w:rsidP="00A83201">
      <w:pPr>
        <w:spacing w:after="0" w:line="240" w:lineRule="auto"/>
        <w:jc w:val="both"/>
      </w:pPr>
    </w:p>
    <w:p w:rsidR="00E03F94" w:rsidRDefault="00E03F94" w:rsidP="00A83201">
      <w:pPr>
        <w:spacing w:after="0" w:line="240" w:lineRule="auto"/>
        <w:jc w:val="both"/>
      </w:pPr>
      <w:r>
        <w:t>f) Establecer y coordinar dentro de su ámbito una subcomisión de la Comisión Permanente de Concertación sujeta a la aprobación de ésta, con representantes de los agentes del seguro y de los prestadores propuestos por sus organizaciones representativas mayoritarias</w:t>
      </w:r>
    </w:p>
    <w:p w:rsidR="00E03F94" w:rsidRDefault="00E03F94" w:rsidP="00A83201">
      <w:pPr>
        <w:spacing w:after="0" w:line="240" w:lineRule="auto"/>
        <w:jc w:val="both"/>
      </w:pPr>
    </w:p>
    <w:p w:rsidR="00E03F94" w:rsidRDefault="00E03F94" w:rsidP="00A83201">
      <w:pPr>
        <w:spacing w:after="0" w:line="240" w:lineRule="auto"/>
        <w:jc w:val="both"/>
      </w:pPr>
      <w:r>
        <w:t>g) Suministrar la información que le sea requerida por la ANSSAL en relación con la administración y desarrollo en su ámbito del Sistema Nacional del Seguro de Salud;</w:t>
      </w:r>
    </w:p>
    <w:p w:rsidR="00E03F94" w:rsidRDefault="00E03F94" w:rsidP="00A83201">
      <w:pPr>
        <w:spacing w:after="0" w:line="240" w:lineRule="auto"/>
        <w:jc w:val="both"/>
      </w:pPr>
    </w:p>
    <w:p w:rsidR="00E03F94" w:rsidRDefault="00E03F94" w:rsidP="00A83201">
      <w:pPr>
        <w:spacing w:after="0" w:line="240" w:lineRule="auto"/>
        <w:jc w:val="both"/>
      </w:pPr>
      <w:r>
        <w:t>h) Ejercer las demás facultades, atribuciones a funciones que se le deleguen según el convenio de adhesión y cumplir con las obligaciones que le imponga el mismo.</w:t>
      </w:r>
    </w:p>
    <w:p w:rsidR="00E03F94" w:rsidRDefault="00E03F94" w:rsidP="00A83201">
      <w:pPr>
        <w:spacing w:after="0" w:line="240" w:lineRule="auto"/>
        <w:jc w:val="both"/>
      </w:pPr>
    </w:p>
    <w:p w:rsidR="00E03F94" w:rsidRDefault="00E03F94" w:rsidP="00A83201">
      <w:pPr>
        <w:spacing w:after="0" w:line="240" w:lineRule="auto"/>
        <w:jc w:val="both"/>
      </w:pPr>
      <w:r>
        <w:t>ART. 50.- Las jurisdicciones que asuman la administración del Sistema Nacional del Seguro de Salud en su respectivo ámbito determinarán el organismo a cuyo cargo estarán dichas funciones.</w:t>
      </w:r>
    </w:p>
    <w:p w:rsidR="00E03F94" w:rsidRDefault="00E03F94" w:rsidP="00A83201">
      <w:pPr>
        <w:spacing w:after="0" w:line="240" w:lineRule="auto"/>
        <w:jc w:val="both"/>
      </w:pPr>
    </w:p>
    <w:p w:rsidR="00E03F94" w:rsidRDefault="00E03F94" w:rsidP="00A83201">
      <w:pPr>
        <w:spacing w:after="0" w:line="240" w:lineRule="auto"/>
        <w:jc w:val="both"/>
      </w:pPr>
      <w:r>
        <w:t>CAPITULO IX</w:t>
      </w:r>
    </w:p>
    <w:p w:rsidR="00E03F94" w:rsidRDefault="00E03F94" w:rsidP="00A83201">
      <w:pPr>
        <w:spacing w:after="0" w:line="240" w:lineRule="auto"/>
        <w:jc w:val="both"/>
      </w:pPr>
    </w:p>
    <w:p w:rsidR="00E03F94" w:rsidRDefault="00E03F94" w:rsidP="00A83201">
      <w:pPr>
        <w:spacing w:after="0" w:line="240" w:lineRule="auto"/>
        <w:jc w:val="both"/>
      </w:pPr>
      <w:r>
        <w:t>Disposiciones transitorias</w:t>
      </w:r>
    </w:p>
    <w:p w:rsidR="00E03F94" w:rsidRDefault="00E03F94" w:rsidP="00A83201">
      <w:pPr>
        <w:spacing w:after="0" w:line="240" w:lineRule="auto"/>
        <w:jc w:val="both"/>
      </w:pPr>
    </w:p>
    <w:p w:rsidR="00E03F94" w:rsidRDefault="00E03F94" w:rsidP="00A83201">
      <w:pPr>
        <w:spacing w:after="0" w:line="240" w:lineRule="auto"/>
        <w:jc w:val="both"/>
      </w:pPr>
      <w:r>
        <w:t>ART. 51.- Las autoridades de la ANSSAL asumirán sus funciones en un plazo máximo e improrrogable de noventa (90) días corridos a partir de la promulgación de la presente ley, lapso dentro del cual el Poder Ejecutivo reglamentará el artículo 10. Mientras tanto, las funciones y atribuciones previstas para la ANSSAL serán asumidas por el Instituto Nacional de Obras Sociales (INOS).</w:t>
      </w:r>
    </w:p>
    <w:p w:rsidR="00E03F94" w:rsidRDefault="00E03F94" w:rsidP="00A83201">
      <w:pPr>
        <w:spacing w:after="0" w:line="240" w:lineRule="auto"/>
        <w:jc w:val="both"/>
      </w:pPr>
    </w:p>
    <w:p w:rsidR="00E03F94" w:rsidRDefault="00E03F94" w:rsidP="00A83201">
      <w:pPr>
        <w:spacing w:after="0" w:line="240" w:lineRule="auto"/>
        <w:jc w:val="both"/>
      </w:pPr>
      <w:r>
        <w:t>ART. 52.- Los directores que a partir de la sanción de esta ley sean designados para integrar el directorio de la ANSSAL cesarán automáticamente el día 10 de diciembre de 1989. Podrán ser designados nuevamente por el plazo y en las demás condiciones establecidas en los artículos 10 y 11 de la presente.</w:t>
      </w:r>
    </w:p>
    <w:p w:rsidR="00E03F94" w:rsidRDefault="00E03F94" w:rsidP="00A83201">
      <w:pPr>
        <w:spacing w:after="0" w:line="240" w:lineRule="auto"/>
        <w:jc w:val="both"/>
      </w:pPr>
    </w:p>
    <w:p w:rsidR="00E03F94" w:rsidRDefault="00E03F94" w:rsidP="00A83201">
      <w:pPr>
        <w:spacing w:after="0" w:line="240" w:lineRule="auto"/>
        <w:jc w:val="both"/>
      </w:pPr>
      <w:r>
        <w:t>ART. 53.- Comuníquese al Poder Ejecutivo.</w:t>
      </w:r>
    </w:p>
    <w:p w:rsidR="00E03F94" w:rsidRDefault="00E03F94" w:rsidP="00A83201">
      <w:pPr>
        <w:spacing w:after="0" w:line="240" w:lineRule="auto"/>
        <w:jc w:val="both"/>
      </w:pPr>
    </w:p>
    <w:p w:rsidR="00E03F94" w:rsidRDefault="00E03F94" w:rsidP="00A83201">
      <w:pPr>
        <w:spacing w:after="0" w:line="240" w:lineRule="auto"/>
        <w:jc w:val="both"/>
      </w:pPr>
      <w:r>
        <w:t xml:space="preserve">DADA EN LA SALA DE SESIONES DEL CONGRESO ARGENTINO, EN BUENOS AIRES, A LOS VEINTINUEVE DIAS DEL MES DE DICIEMBRE DE MIL NOVECIENTOS OCHENTA Y </w:t>
      </w:r>
      <w:proofErr w:type="gramStart"/>
      <w:r>
        <w:t>OCHO.-</w:t>
      </w:r>
      <w:proofErr w:type="gramEnd"/>
      <w:r>
        <w:t xml:space="preserve"> Juan Carlos Pugliese.- </w:t>
      </w:r>
      <w:proofErr w:type="spellStart"/>
      <w:r>
        <w:t>Victor</w:t>
      </w:r>
      <w:proofErr w:type="spellEnd"/>
      <w:r>
        <w:t xml:space="preserve"> H. Martínez.- Carlos A. Bravo.- Antonio J. </w:t>
      </w:r>
      <w:proofErr w:type="spellStart"/>
      <w:r>
        <w:t>Macris</w:t>
      </w:r>
      <w:proofErr w:type="spellEnd"/>
      <w:r>
        <w:t>.</w:t>
      </w:r>
    </w:p>
    <w:p w:rsidR="00E03F94" w:rsidRDefault="00E03F94" w:rsidP="00A83201">
      <w:pPr>
        <w:spacing w:after="0" w:line="240" w:lineRule="auto"/>
        <w:jc w:val="both"/>
      </w:pPr>
    </w:p>
    <w:p w:rsidR="00E03F94" w:rsidRDefault="00E03F94" w:rsidP="00A83201">
      <w:pPr>
        <w:spacing w:after="0" w:line="240" w:lineRule="auto"/>
        <w:jc w:val="both"/>
      </w:pPr>
      <w:r>
        <w:t>Antecedentes Normativos:</w:t>
      </w:r>
    </w:p>
    <w:p w:rsidR="00E03F94" w:rsidRDefault="00E03F94" w:rsidP="00A83201">
      <w:pPr>
        <w:spacing w:after="0" w:line="240" w:lineRule="auto"/>
        <w:jc w:val="both"/>
      </w:pPr>
    </w:p>
    <w:p w:rsidR="00E03F94" w:rsidRDefault="00E03F94" w:rsidP="00A83201">
      <w:pPr>
        <w:spacing w:after="0" w:line="240" w:lineRule="auto"/>
        <w:jc w:val="both"/>
      </w:pPr>
      <w:r>
        <w:t xml:space="preserve">- Art. 22, inc. a) sustituido por art. 17 del Decreto </w:t>
      </w:r>
      <w:proofErr w:type="spellStart"/>
      <w:r>
        <w:t>N°</w:t>
      </w:r>
      <w:proofErr w:type="spellEnd"/>
      <w:r>
        <w:t xml:space="preserve"> 446/2000 B.O. 06/06/2000. Vigencia: a partir del 1º de enero de 2001;</w:t>
      </w:r>
    </w:p>
    <w:p w:rsidR="00E03F94" w:rsidRDefault="00E03F94" w:rsidP="00A83201">
      <w:pPr>
        <w:spacing w:after="0" w:line="240" w:lineRule="auto"/>
        <w:jc w:val="both"/>
      </w:pPr>
    </w:p>
    <w:p w:rsidR="00E03F94" w:rsidRDefault="00E03F94" w:rsidP="00A83201">
      <w:pPr>
        <w:spacing w:after="0" w:line="240" w:lineRule="auto"/>
        <w:jc w:val="both"/>
      </w:pPr>
      <w:r>
        <w:t xml:space="preserve">- Artículo 24, inc. b), apartado 1, derogado por art. 8° del Decreto </w:t>
      </w:r>
      <w:proofErr w:type="spellStart"/>
      <w:r>
        <w:t>N°</w:t>
      </w:r>
      <w:proofErr w:type="spellEnd"/>
      <w:r>
        <w:t xml:space="preserve"> 1215/1999 B.O. 26/10/1999.</w:t>
      </w:r>
      <w:bookmarkStart w:id="3" w:name="_GoBack"/>
      <w:bookmarkEnd w:id="3"/>
    </w:p>
    <w:sectPr w:rsidR="00E03F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94"/>
    <w:rsid w:val="002F2E70"/>
    <w:rsid w:val="009438E8"/>
    <w:rsid w:val="00A83201"/>
    <w:rsid w:val="00E03F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5519"/>
  <w15:chartTrackingRefBased/>
  <w15:docId w15:val="{8F0B1A1D-4CB3-43FB-B0AE-E5E7B594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1424</TotalTime>
  <Pages>26</Pages>
  <Words>11508</Words>
  <Characters>63300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3</cp:revision>
  <dcterms:created xsi:type="dcterms:W3CDTF">2019-05-16T23:36:00Z</dcterms:created>
  <dcterms:modified xsi:type="dcterms:W3CDTF">2019-05-21T16:52:00Z</dcterms:modified>
</cp:coreProperties>
</file>