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55B" w:rsidRDefault="00A9555B">
      <w:r>
        <w:rPr>
          <w:noProof/>
        </w:rPr>
        <w:drawing>
          <wp:inline distT="0" distB="0" distL="0" distR="0" wp14:anchorId="01DEBB32" wp14:editId="7E1DCA8B">
            <wp:extent cx="5400040" cy="29076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5B" w:rsidRDefault="00A9555B">
      <w:r>
        <w:rPr>
          <w:noProof/>
        </w:rPr>
        <w:drawing>
          <wp:inline distT="0" distB="0" distL="0" distR="0" wp14:anchorId="4AC7ADC0" wp14:editId="440B138E">
            <wp:extent cx="5400040" cy="12471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5B" w:rsidRDefault="00A9555B">
      <w:r>
        <w:t>AQUÍ HAY QUE PONER CUIL, ELEGIR UNA CLAVE, CARGAR EL CODIGO DE TRANSACCION DEL DNI Y LUEGO RESPONDER PREGUNTAS PERSONALES Y LABORALES DEL AFILIADO.</w:t>
      </w:r>
      <w:bookmarkStart w:id="0" w:name="_GoBack"/>
      <w:bookmarkEnd w:id="0"/>
    </w:p>
    <w:sectPr w:rsidR="00A95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5B"/>
    <w:rsid w:val="00A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3A4B"/>
  <w15:chartTrackingRefBased/>
  <w15:docId w15:val="{FDDD66B5-E5A7-46D9-9BC1-33DE1BE1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andrea lerda</dc:creator>
  <cp:keywords/>
  <dc:description/>
  <cp:lastModifiedBy>maria andrea lerda</cp:lastModifiedBy>
  <cp:revision>1</cp:revision>
  <dcterms:created xsi:type="dcterms:W3CDTF">2018-11-24T22:23:00Z</dcterms:created>
  <dcterms:modified xsi:type="dcterms:W3CDTF">2018-11-24T22:26:00Z</dcterms:modified>
</cp:coreProperties>
</file>